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B8" w:rsidRDefault="00F311B8" w:rsidP="00F311B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</w:p>
    <w:p w:rsidR="00F311B8" w:rsidRDefault="00F311B8" w:rsidP="00F311B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311B8" w:rsidRDefault="00F311B8" w:rsidP="00F311B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311B8" w:rsidRDefault="00F311B8" w:rsidP="00F311B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311B8" w:rsidRDefault="00F311B8" w:rsidP="00F311B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311B8" w:rsidRDefault="00D06B23" w:rsidP="00F311B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05.07.2</w:t>
      </w:r>
      <w:r w:rsidR="00F311B8">
        <w:rPr>
          <w:rFonts w:ascii="Times New Roman" w:hAnsi="Times New Roman"/>
          <w:sz w:val="28"/>
          <w:szCs w:val="28"/>
        </w:rPr>
        <w:t>019</w:t>
      </w:r>
      <w:r w:rsidR="00F311B8">
        <w:rPr>
          <w:rFonts w:ascii="Times New Roman" w:hAnsi="Times New Roman"/>
          <w:sz w:val="28"/>
          <w:szCs w:val="28"/>
        </w:rPr>
        <w:tab/>
      </w:r>
      <w:r w:rsidR="00F311B8">
        <w:rPr>
          <w:rFonts w:ascii="Times New Roman" w:hAnsi="Times New Roman"/>
          <w:sz w:val="28"/>
          <w:szCs w:val="28"/>
        </w:rPr>
        <w:tab/>
      </w:r>
      <w:r w:rsidR="00F311B8">
        <w:rPr>
          <w:rFonts w:ascii="Times New Roman" w:hAnsi="Times New Roman"/>
          <w:sz w:val="28"/>
          <w:szCs w:val="28"/>
        </w:rPr>
        <w:tab/>
      </w:r>
      <w:r w:rsidR="00F311B8">
        <w:rPr>
          <w:rFonts w:ascii="Times New Roman" w:hAnsi="Times New Roman"/>
          <w:sz w:val="28"/>
          <w:szCs w:val="28"/>
        </w:rPr>
        <w:tab/>
      </w:r>
      <w:r w:rsidR="00F311B8">
        <w:rPr>
          <w:rFonts w:ascii="Times New Roman" w:hAnsi="Times New Roman"/>
          <w:sz w:val="28"/>
          <w:szCs w:val="28"/>
        </w:rPr>
        <w:tab/>
      </w:r>
      <w:r w:rsidR="00F311B8">
        <w:rPr>
          <w:rFonts w:ascii="Times New Roman" w:hAnsi="Times New Roman"/>
          <w:sz w:val="28"/>
          <w:szCs w:val="28"/>
        </w:rPr>
        <w:tab/>
      </w:r>
      <w:r w:rsidR="00F311B8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311B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99</w:t>
      </w:r>
    </w:p>
    <w:p w:rsidR="00F311B8" w:rsidRDefault="00F311B8" w:rsidP="00F311B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311B8" w:rsidRDefault="00F311B8" w:rsidP="00F311B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F311B8" w:rsidRDefault="00F311B8" w:rsidP="00F27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AE8" w:rsidRDefault="00F311B8" w:rsidP="00C10C38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 отмене  решения сельского поселения 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 w:rsidR="00C10C38" w:rsidRPr="00C10C38">
        <w:rPr>
          <w:sz w:val="28"/>
          <w:szCs w:val="28"/>
        </w:rPr>
        <w:t xml:space="preserve"> </w:t>
      </w:r>
      <w:r w:rsidR="00C10C38">
        <w:rPr>
          <w:sz w:val="28"/>
          <w:szCs w:val="28"/>
        </w:rPr>
        <w:t>от 15.02.2016 № 14</w:t>
      </w:r>
    </w:p>
    <w:p w:rsidR="00C10C38" w:rsidRDefault="00C10C38" w:rsidP="00C10C38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порядке осуществления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023F77" w:rsidRDefault="00023F77" w:rsidP="00C10C38">
      <w:pPr>
        <w:pStyle w:val="a3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</w:p>
    <w:p w:rsidR="00023F77" w:rsidRPr="009437F9" w:rsidRDefault="00023F77" w:rsidP="00023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ст. 14 Федерального закона от 06.10.2003 г. № 131-ФЗ «Об общих принципах организации местного самоуправления в Российской Федерации», </w:t>
      </w:r>
      <w:r w:rsidRPr="009437F9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 w:rsidRPr="009437F9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9437F9">
        <w:rPr>
          <w:rFonts w:ascii="Times New Roman" w:hAnsi="Times New Roman" w:cs="Times New Roman"/>
          <w:sz w:val="28"/>
          <w:szCs w:val="28"/>
        </w:rPr>
        <w:t xml:space="preserve">», </w:t>
      </w:r>
      <w:r w:rsidRPr="009437F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 w:rsidRPr="009437F9">
        <w:rPr>
          <w:rFonts w:ascii="Times New Roman" w:hAnsi="Times New Roman" w:cs="Times New Roman"/>
          <w:color w:val="000000"/>
          <w:sz w:val="28"/>
          <w:szCs w:val="28"/>
        </w:rPr>
        <w:t>Дульдурги</w:t>
      </w:r>
      <w:r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 от 23.05.2019. № 22</w:t>
      </w:r>
      <w:r w:rsidRPr="009437F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111б</w:t>
      </w:r>
      <w:r w:rsidRPr="009437F9">
        <w:rPr>
          <w:rFonts w:ascii="Times New Roman" w:hAnsi="Times New Roman" w:cs="Times New Roman"/>
          <w:color w:val="000000"/>
          <w:sz w:val="28"/>
          <w:szCs w:val="28"/>
        </w:rPr>
        <w:t>-2019, </w:t>
      </w:r>
    </w:p>
    <w:p w:rsidR="00F311B8" w:rsidRDefault="00F311B8" w:rsidP="00023F77">
      <w:pPr>
        <w:pStyle w:val="a3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1B8" w:rsidRDefault="00F311B8" w:rsidP="00F311B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   </w:t>
      </w:r>
    </w:p>
    <w:p w:rsidR="00F311B8" w:rsidRDefault="00F311B8" w:rsidP="00F311B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311B8" w:rsidRDefault="00F311B8" w:rsidP="00F311B8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C00AE8">
        <w:rPr>
          <w:sz w:val="28"/>
          <w:szCs w:val="28"/>
        </w:rPr>
        <w:t>Отменить  р</w:t>
      </w:r>
      <w:r>
        <w:rPr>
          <w:sz w:val="28"/>
          <w:szCs w:val="28"/>
        </w:rPr>
        <w:t xml:space="preserve">ешение </w:t>
      </w:r>
      <w:r w:rsidR="00C00AE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от 15.02.2016 № 14 «О порядке осуществления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C00AE8" w:rsidRPr="00037D3B" w:rsidRDefault="00F311B8" w:rsidP="00C00AE8">
      <w:pPr>
        <w:pStyle w:val="a4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00AE8">
        <w:rPr>
          <w:sz w:val="28"/>
          <w:szCs w:val="28"/>
          <w:lang w:eastAsia="en-US"/>
        </w:rPr>
        <w:t xml:space="preserve"> </w:t>
      </w:r>
      <w:r w:rsidR="00C00AE8">
        <w:rPr>
          <w:sz w:val="28"/>
          <w:szCs w:val="28"/>
        </w:rPr>
        <w:t>2.</w:t>
      </w:r>
      <w:r w:rsidR="00C00AE8" w:rsidRPr="00037D3B">
        <w:rPr>
          <w:sz w:val="28"/>
          <w:szCs w:val="28"/>
        </w:rPr>
        <w:t>Настоящее решение вступает в силу п</w:t>
      </w:r>
      <w:r w:rsidR="00C00AE8">
        <w:rPr>
          <w:sz w:val="28"/>
          <w:szCs w:val="28"/>
        </w:rPr>
        <w:t>осле официального опубликования.</w:t>
      </w:r>
    </w:p>
    <w:p w:rsidR="00C00AE8" w:rsidRPr="00F90F39" w:rsidRDefault="00C00AE8" w:rsidP="00C00AE8">
      <w:pPr>
        <w:pStyle w:val="ConsPlusNormal"/>
        <w:jc w:val="both"/>
      </w:pPr>
      <w:r>
        <w:t xml:space="preserve">       </w:t>
      </w:r>
      <w:r w:rsidRPr="00C45341">
        <w:t xml:space="preserve">  </w:t>
      </w:r>
      <w:r>
        <w:t xml:space="preserve"> 3.</w:t>
      </w:r>
      <w:r w:rsidRPr="009E032B">
        <w:t xml:space="preserve">Настоящее </w:t>
      </w:r>
      <w:r>
        <w:t>решение</w:t>
      </w:r>
      <w:r w:rsidRPr="009E032B">
        <w:t xml:space="preserve"> опубликовать (обнародовать) </w:t>
      </w:r>
      <w:r w:rsidRPr="00F90F39">
        <w:t>на официальном сайте администрации сельского поселения «</w:t>
      </w:r>
      <w:proofErr w:type="spellStart"/>
      <w:r w:rsidRPr="00F90F39">
        <w:t>Узон</w:t>
      </w:r>
      <w:proofErr w:type="spellEnd"/>
      <w:r w:rsidRPr="00F90F39">
        <w:t>»</w:t>
      </w:r>
      <w:r>
        <w:t xml:space="preserve"> </w:t>
      </w:r>
      <w:r>
        <w:rPr>
          <w:lang w:val="en-US"/>
        </w:rPr>
        <w:t>http</w:t>
      </w:r>
      <w:r w:rsidRPr="00F90F39">
        <w:t>//</w:t>
      </w:r>
      <w:proofErr w:type="spellStart"/>
      <w:r>
        <w:t>узон-адм</w:t>
      </w:r>
      <w:proofErr w:type="gramStart"/>
      <w:r>
        <w:t>.р</w:t>
      </w:r>
      <w:proofErr w:type="gramEnd"/>
      <w:r>
        <w:t>ф</w:t>
      </w:r>
      <w:proofErr w:type="spellEnd"/>
      <w:r>
        <w:t>//</w:t>
      </w:r>
      <w:r w:rsidRPr="00F90F39">
        <w:t>.</w:t>
      </w:r>
    </w:p>
    <w:p w:rsidR="00C00AE8" w:rsidRPr="00D06E5A" w:rsidRDefault="00C00AE8" w:rsidP="00C00AE8">
      <w:pPr>
        <w:pStyle w:val="a4"/>
        <w:ind w:left="0"/>
        <w:jc w:val="both"/>
      </w:pPr>
    </w:p>
    <w:p w:rsidR="00F311B8" w:rsidRDefault="00F311B8" w:rsidP="00C00AE8">
      <w:pPr>
        <w:pStyle w:val="a4"/>
        <w:ind w:left="0"/>
        <w:jc w:val="both"/>
        <w:rPr>
          <w:sz w:val="28"/>
          <w:szCs w:val="28"/>
        </w:rPr>
      </w:pPr>
    </w:p>
    <w:p w:rsidR="00F311B8" w:rsidRPr="00C00AE8" w:rsidRDefault="00F311B8" w:rsidP="00F274F3">
      <w:pPr>
        <w:spacing w:after="0"/>
        <w:rPr>
          <w:sz w:val="28"/>
          <w:szCs w:val="28"/>
        </w:rPr>
      </w:pPr>
    </w:p>
    <w:p w:rsidR="00F311B8" w:rsidRDefault="00F311B8" w:rsidP="00F311B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311B8" w:rsidRDefault="00F311B8" w:rsidP="00F311B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F311B8" w:rsidRDefault="00F311B8" w:rsidP="00F311B8"/>
    <w:p w:rsidR="00F311B8" w:rsidRDefault="00F311B8" w:rsidP="00F311B8"/>
    <w:p w:rsidR="00F311B8" w:rsidRDefault="00F311B8" w:rsidP="00F311B8"/>
    <w:p w:rsidR="00F311B8" w:rsidRDefault="00F311B8" w:rsidP="00F311B8"/>
    <w:p w:rsidR="00F311B8" w:rsidRDefault="00F311B8" w:rsidP="00F311B8"/>
    <w:p w:rsidR="00BA4BE7" w:rsidRDefault="00BA4BE7"/>
    <w:sectPr w:rsidR="00BA4BE7" w:rsidSect="00BA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11B8"/>
    <w:rsid w:val="00023F77"/>
    <w:rsid w:val="001135BA"/>
    <w:rsid w:val="001E5AEE"/>
    <w:rsid w:val="005C5B92"/>
    <w:rsid w:val="0074689C"/>
    <w:rsid w:val="00AB362C"/>
    <w:rsid w:val="00B77947"/>
    <w:rsid w:val="00BA4BE7"/>
    <w:rsid w:val="00C00AE8"/>
    <w:rsid w:val="00C10C38"/>
    <w:rsid w:val="00D06B23"/>
    <w:rsid w:val="00EB32CF"/>
    <w:rsid w:val="00F274F3"/>
    <w:rsid w:val="00F3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B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31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1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31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F31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00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2019-07-05T09:25:00Z</cp:lastPrinted>
  <dcterms:created xsi:type="dcterms:W3CDTF">2019-05-24T07:56:00Z</dcterms:created>
  <dcterms:modified xsi:type="dcterms:W3CDTF">2019-07-05T09:25:00Z</dcterms:modified>
</cp:coreProperties>
</file>