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0E" w:rsidRDefault="00F7640E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640E" w:rsidRDefault="00F7640E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F764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РЕШЕНИЕ                                 </w:t>
      </w:r>
    </w:p>
    <w:p w:rsidR="00C44FB4" w:rsidRPr="00C44FB4" w:rsidRDefault="00C44FB4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764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C44FB4" w:rsidRPr="00C44FB4" w:rsidRDefault="00DC2F3B" w:rsidP="00C44F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30.07.</w:t>
      </w:r>
      <w:r w:rsidR="00F7640E">
        <w:rPr>
          <w:rFonts w:ascii="Times New Roman" w:eastAsia="Calibri" w:hAnsi="Times New Roman" w:cs="Times New Roman"/>
          <w:sz w:val="28"/>
          <w:szCs w:val="28"/>
        </w:rPr>
        <w:t xml:space="preserve">2021 года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27</w:t>
      </w:r>
    </w:p>
    <w:p w:rsidR="00C44FB4" w:rsidRPr="00C44FB4" w:rsidRDefault="00C44FB4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с.Узон</w:t>
      </w:r>
      <w:proofErr w:type="spellEnd"/>
    </w:p>
    <w:p w:rsidR="00C44FB4" w:rsidRPr="00C44FB4" w:rsidRDefault="00C44FB4" w:rsidP="00C44F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FB4" w:rsidRDefault="00C44FB4" w:rsidP="00C44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Совета СП «</w:t>
      </w: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>» от 30.12.2020 года № 10</w:t>
      </w:r>
    </w:p>
    <w:p w:rsidR="00F7640E" w:rsidRPr="00C44FB4" w:rsidRDefault="00F7640E" w:rsidP="00C44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бюджете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на 2021 год»</w:t>
      </w:r>
    </w:p>
    <w:p w:rsidR="00C44FB4" w:rsidRPr="00C44FB4" w:rsidRDefault="00C44FB4" w:rsidP="00C44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4FB4" w:rsidRPr="00C44FB4" w:rsidRDefault="00C44FB4" w:rsidP="00C44FB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главного специалиста сельского </w:t>
      </w:r>
      <w:proofErr w:type="gramStart"/>
      <w:r w:rsidRPr="00C44FB4">
        <w:rPr>
          <w:rFonts w:ascii="Times New Roman" w:eastAsia="Calibri" w:hAnsi="Times New Roman" w:cs="Times New Roman"/>
          <w:sz w:val="28"/>
          <w:szCs w:val="28"/>
        </w:rPr>
        <w:t>поселения  «</w:t>
      </w:r>
      <w:proofErr w:type="spellStart"/>
      <w:proofErr w:type="gramEnd"/>
      <w:r w:rsidRPr="00C44FB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Дондоковой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Ю.Д. Совет СП  «</w:t>
      </w: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44FB4" w:rsidRPr="00C44FB4" w:rsidRDefault="00C44FB4" w:rsidP="00C44F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C44FB4" w:rsidRPr="00C44FB4" w:rsidRDefault="00C44FB4" w:rsidP="00C44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Добавить в бюджет СП «</w:t>
      </w: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>» 2021 года</w:t>
      </w:r>
    </w:p>
    <w:p w:rsidR="00C44FB4" w:rsidRDefault="00C44FB4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- на код </w:t>
      </w:r>
      <w:proofErr w:type="gramStart"/>
      <w:r w:rsidRPr="00C44FB4">
        <w:rPr>
          <w:rFonts w:ascii="Times New Roman" w:eastAsia="Calibri" w:hAnsi="Times New Roman" w:cs="Times New Roman"/>
          <w:sz w:val="28"/>
          <w:szCs w:val="28"/>
        </w:rPr>
        <w:t>дохода  802202</w:t>
      </w:r>
      <w:r w:rsidR="00F7640E">
        <w:rPr>
          <w:rFonts w:ascii="Times New Roman" w:eastAsia="Calibri" w:hAnsi="Times New Roman" w:cs="Times New Roman"/>
          <w:sz w:val="28"/>
          <w:szCs w:val="28"/>
        </w:rPr>
        <w:t>499991</w:t>
      </w:r>
      <w:r w:rsidRPr="00C44FB4">
        <w:rPr>
          <w:rFonts w:ascii="Times New Roman" w:eastAsia="Calibri" w:hAnsi="Times New Roman" w:cs="Times New Roman"/>
          <w:sz w:val="28"/>
          <w:szCs w:val="28"/>
        </w:rPr>
        <w:t>00000150</w:t>
      </w:r>
      <w:proofErr w:type="gramEnd"/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7640E">
        <w:rPr>
          <w:rFonts w:ascii="Times New Roman" w:eastAsia="Calibri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в рамках</w:t>
      </w:r>
      <w:r w:rsidR="006950BC">
        <w:rPr>
          <w:rFonts w:ascii="Times New Roman" w:eastAsia="Calibri" w:hAnsi="Times New Roman" w:cs="Times New Roman"/>
          <w:sz w:val="28"/>
          <w:szCs w:val="28"/>
        </w:rPr>
        <w:t xml:space="preserve"> проекта «Три тысячи добрых дел»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</w:t>
      </w:r>
      <w:r w:rsidR="006950BC">
        <w:rPr>
          <w:rFonts w:ascii="Times New Roman" w:eastAsia="Calibri" w:hAnsi="Times New Roman" w:cs="Times New Roman"/>
          <w:sz w:val="28"/>
          <w:szCs w:val="28"/>
        </w:rPr>
        <w:t>заключенным соглашением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6950BC">
        <w:rPr>
          <w:rFonts w:ascii="Times New Roman" w:eastAsia="Calibri" w:hAnsi="Times New Roman" w:cs="Times New Roman"/>
          <w:sz w:val="28"/>
          <w:szCs w:val="28"/>
        </w:rPr>
        <w:t>193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000 рублей и произвести расход по КБК </w:t>
      </w:r>
      <w:r w:rsidR="006950BC">
        <w:rPr>
          <w:rFonts w:ascii="Times New Roman" w:eastAsia="Calibri" w:hAnsi="Times New Roman" w:cs="Times New Roman"/>
          <w:sz w:val="28"/>
          <w:szCs w:val="28"/>
        </w:rPr>
        <w:t>802011300000Д8050244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д/к (03-100-39)  на </w:t>
      </w:r>
      <w:r w:rsidR="006950BC">
        <w:rPr>
          <w:rFonts w:ascii="Times New Roman" w:eastAsia="Calibri" w:hAnsi="Times New Roman" w:cs="Times New Roman"/>
          <w:sz w:val="28"/>
          <w:szCs w:val="28"/>
        </w:rPr>
        <w:t>приобретение материала для установки уличного освещения</w:t>
      </w:r>
      <w:r w:rsidRPr="00C44F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2483" w:rsidRDefault="00D82483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код дохода 80220220999900000150 – Прочие субсидии бюджетам сельских поселений в целях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бюджета по оплате труда в сумме 288040,18 руб. и добавить в утвержденные бюджетные назначения по расходам по КБК 802010200000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 w:rsidRPr="00D82483">
        <w:rPr>
          <w:rFonts w:ascii="Times New Roman" w:eastAsia="Calibri" w:hAnsi="Times New Roman" w:cs="Times New Roman"/>
          <w:sz w:val="28"/>
          <w:szCs w:val="28"/>
        </w:rPr>
        <w:t xml:space="preserve">8180121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/к (21-002-01) –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4058,77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D82483" w:rsidRDefault="00D82483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802010200000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8180129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99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62A99">
        <w:rPr>
          <w:rFonts w:ascii="Times New Roman" w:eastAsia="Calibri" w:hAnsi="Times New Roman" w:cs="Times New Roman"/>
          <w:sz w:val="28"/>
          <w:szCs w:val="28"/>
        </w:rPr>
        <w:t xml:space="preserve">/к (21-002-01) –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A99">
        <w:rPr>
          <w:rFonts w:ascii="Times New Roman" w:eastAsia="Calibri" w:hAnsi="Times New Roman" w:cs="Times New Roman"/>
          <w:sz w:val="28"/>
          <w:szCs w:val="28"/>
        </w:rPr>
        <w:t>1174,44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 руб.</w:t>
      </w:r>
    </w:p>
    <w:p w:rsidR="00762A99" w:rsidRDefault="00762A99" w:rsidP="00762A9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802010400000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8180121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/к (21-002-01) –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79247,41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762A99" w:rsidRDefault="00762A99" w:rsidP="00762A9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802010400000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8180129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23834,21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762A99" w:rsidRDefault="00762A99" w:rsidP="00762A9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802011300000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8180111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132381,81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762A99" w:rsidRDefault="00762A99" w:rsidP="00C44FB4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802070700000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 w:rsidRPr="00BC5AD8">
        <w:rPr>
          <w:rFonts w:ascii="Times New Roman" w:eastAsia="Calibri" w:hAnsi="Times New Roman" w:cs="Times New Roman"/>
          <w:sz w:val="28"/>
          <w:szCs w:val="28"/>
        </w:rPr>
        <w:t>8180111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36367,15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762A99" w:rsidRPr="00762A99" w:rsidRDefault="00762A99" w:rsidP="00BC5AD8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802070700000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8180119 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/к (21-002-01) –</w:t>
      </w:r>
      <w:r w:rsidR="00BC5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10976,</w:t>
      </w:r>
      <w:r w:rsidR="00BC5AD8">
        <w:rPr>
          <w:rFonts w:ascii="Times New Roman" w:eastAsia="Calibri" w:hAnsi="Times New Roman" w:cs="Times New Roman"/>
          <w:sz w:val="28"/>
          <w:szCs w:val="28"/>
        </w:rPr>
        <w:t>39  руб.</w:t>
      </w:r>
    </w:p>
    <w:p w:rsidR="00C44FB4" w:rsidRPr="00C44FB4" w:rsidRDefault="00C44FB4" w:rsidP="00C44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Утвердить бюджет на 2021 год по доходам и расходам в сумме </w:t>
      </w:r>
      <w:r w:rsidR="00BC5AD8">
        <w:rPr>
          <w:rFonts w:ascii="Times New Roman" w:eastAsia="Calibri" w:hAnsi="Times New Roman" w:cs="Times New Roman"/>
          <w:sz w:val="28"/>
          <w:szCs w:val="28"/>
        </w:rPr>
        <w:t>7906058,</w:t>
      </w:r>
      <w:proofErr w:type="gramStart"/>
      <w:r w:rsidR="00BC5AD8">
        <w:rPr>
          <w:rFonts w:ascii="Times New Roman" w:eastAsia="Calibri" w:hAnsi="Times New Roman" w:cs="Times New Roman"/>
          <w:sz w:val="28"/>
          <w:szCs w:val="28"/>
        </w:rPr>
        <w:t xml:space="preserve">68 </w:t>
      </w: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End"/>
    </w:p>
    <w:p w:rsidR="00C44FB4" w:rsidRPr="00C44FB4" w:rsidRDefault="00C44FB4" w:rsidP="00C44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Настоящее решение направить главе СП «</w:t>
      </w: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» на подписание и обнародование </w:t>
      </w:r>
    </w:p>
    <w:p w:rsidR="00C44FB4" w:rsidRPr="00C44FB4" w:rsidRDefault="00C44FB4" w:rsidP="00C44FB4">
      <w:pPr>
        <w:spacing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 w:rsidR="00C44FB4" w:rsidRPr="00C44FB4" w:rsidRDefault="00C44FB4" w:rsidP="00C44FB4">
      <w:pPr>
        <w:spacing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C44FB4">
      <w:pPr>
        <w:spacing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FB4" w:rsidRPr="00C44FB4" w:rsidRDefault="00C44FB4" w:rsidP="00C44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FB4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C44FB4">
        <w:rPr>
          <w:rFonts w:ascii="Times New Roman" w:eastAsia="Calibri" w:hAnsi="Times New Roman" w:cs="Times New Roman"/>
          <w:sz w:val="28"/>
          <w:szCs w:val="28"/>
        </w:rPr>
        <w:t>Узон</w:t>
      </w:r>
      <w:proofErr w:type="spellEnd"/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C44F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C44FB4">
        <w:rPr>
          <w:rFonts w:ascii="Times New Roman" w:eastAsia="Calibri" w:hAnsi="Times New Roman" w:cs="Times New Roman"/>
          <w:sz w:val="28"/>
          <w:szCs w:val="28"/>
        </w:rPr>
        <w:t>Б.Б.Доржиев</w:t>
      </w:r>
      <w:proofErr w:type="spellEnd"/>
    </w:p>
    <w:p w:rsidR="009E552F" w:rsidRDefault="009E552F"/>
    <w:sectPr w:rsidR="009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B4"/>
    <w:rsid w:val="00344608"/>
    <w:rsid w:val="006950BC"/>
    <w:rsid w:val="00762A99"/>
    <w:rsid w:val="009E552F"/>
    <w:rsid w:val="00B371D7"/>
    <w:rsid w:val="00BC5AD8"/>
    <w:rsid w:val="00C44FB4"/>
    <w:rsid w:val="00D82483"/>
    <w:rsid w:val="00DC2F3B"/>
    <w:rsid w:val="00F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D7C"/>
  <w15:docId w15:val="{F9ECC035-A118-4699-B7D1-765B8F3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Notebook</cp:lastModifiedBy>
  <cp:revision>11</cp:revision>
  <cp:lastPrinted>2021-08-04T06:13:00Z</cp:lastPrinted>
  <dcterms:created xsi:type="dcterms:W3CDTF">2021-08-03T03:56:00Z</dcterms:created>
  <dcterms:modified xsi:type="dcterms:W3CDTF">2021-09-27T02:41:00Z</dcterms:modified>
</cp:coreProperties>
</file>