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B" w:rsidRPr="006511F1" w:rsidRDefault="0030129B" w:rsidP="00754435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Администраци</w:t>
      </w:r>
      <w:r w:rsidR="006511F1">
        <w:rPr>
          <w:sz w:val="28"/>
          <w:szCs w:val="28"/>
        </w:rPr>
        <w:t>я</w:t>
      </w:r>
      <w:r w:rsidR="00754435">
        <w:rPr>
          <w:sz w:val="28"/>
          <w:szCs w:val="28"/>
        </w:rPr>
        <w:t xml:space="preserve"> </w:t>
      </w:r>
      <w:r w:rsidR="006511F1">
        <w:rPr>
          <w:sz w:val="28"/>
          <w:szCs w:val="28"/>
        </w:rPr>
        <w:t>сельского поселения «</w:t>
      </w:r>
      <w:proofErr w:type="spellStart"/>
      <w:r w:rsidR="00754435">
        <w:rPr>
          <w:sz w:val="28"/>
          <w:szCs w:val="28"/>
        </w:rPr>
        <w:t>Узон</w:t>
      </w:r>
      <w:proofErr w:type="spellEnd"/>
      <w:r w:rsidR="006511F1">
        <w:rPr>
          <w:sz w:val="28"/>
          <w:szCs w:val="28"/>
        </w:rPr>
        <w:t>»</w:t>
      </w:r>
    </w:p>
    <w:p w:rsidR="00441D6F" w:rsidRDefault="00441D6F" w:rsidP="0030129B">
      <w:pPr>
        <w:jc w:val="center"/>
        <w:rPr>
          <w:b/>
          <w:sz w:val="28"/>
          <w:szCs w:val="28"/>
        </w:rPr>
      </w:pPr>
    </w:p>
    <w:p w:rsidR="0030129B" w:rsidRDefault="0030129B" w:rsidP="00754435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ПОСТАНОВЛЕНИЕ</w:t>
      </w:r>
    </w:p>
    <w:p w:rsidR="00754435" w:rsidRDefault="00754435" w:rsidP="00754435">
      <w:pPr>
        <w:jc w:val="center"/>
        <w:rPr>
          <w:sz w:val="28"/>
          <w:szCs w:val="28"/>
        </w:rPr>
      </w:pPr>
    </w:p>
    <w:p w:rsidR="00B575A3" w:rsidRPr="006511F1" w:rsidRDefault="00B575A3" w:rsidP="0030129B">
      <w:pPr>
        <w:jc w:val="center"/>
        <w:rPr>
          <w:sz w:val="28"/>
          <w:szCs w:val="28"/>
        </w:rPr>
      </w:pPr>
    </w:p>
    <w:p w:rsidR="0030129B" w:rsidRPr="00405A61" w:rsidRDefault="00754435" w:rsidP="00405A61">
      <w:pPr>
        <w:rPr>
          <w:sz w:val="28"/>
          <w:szCs w:val="28"/>
        </w:rPr>
      </w:pPr>
      <w:r>
        <w:rPr>
          <w:sz w:val="28"/>
          <w:szCs w:val="28"/>
        </w:rPr>
        <w:t>13.06.</w:t>
      </w:r>
      <w:r w:rsidR="007177D5">
        <w:rPr>
          <w:sz w:val="28"/>
          <w:szCs w:val="28"/>
        </w:rPr>
        <w:t xml:space="preserve"> </w:t>
      </w:r>
      <w:r w:rsidR="00405A61">
        <w:rPr>
          <w:sz w:val="28"/>
          <w:szCs w:val="28"/>
        </w:rPr>
        <w:t>20</w:t>
      </w:r>
      <w:r w:rsidR="007177D5">
        <w:rPr>
          <w:sz w:val="28"/>
          <w:szCs w:val="28"/>
        </w:rPr>
        <w:t>1</w:t>
      </w:r>
      <w:r w:rsidR="006511F1">
        <w:rPr>
          <w:sz w:val="28"/>
          <w:szCs w:val="28"/>
        </w:rPr>
        <w:t>8</w:t>
      </w:r>
      <w:r w:rsidR="00405A61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405A61">
        <w:rPr>
          <w:sz w:val="28"/>
          <w:szCs w:val="28"/>
        </w:rPr>
        <w:t>№</w:t>
      </w:r>
      <w:r w:rsidR="003A005C">
        <w:rPr>
          <w:sz w:val="28"/>
          <w:szCs w:val="28"/>
        </w:rPr>
        <w:t xml:space="preserve"> </w:t>
      </w:r>
      <w:r w:rsidR="00DE2769">
        <w:rPr>
          <w:sz w:val="28"/>
          <w:szCs w:val="28"/>
        </w:rPr>
        <w:t>1</w:t>
      </w:r>
      <w:r>
        <w:rPr>
          <w:sz w:val="28"/>
          <w:szCs w:val="28"/>
        </w:rPr>
        <w:t>2/1</w:t>
      </w:r>
    </w:p>
    <w:p w:rsidR="0030129B" w:rsidRDefault="0030129B" w:rsidP="0030129B">
      <w:pPr>
        <w:jc w:val="center"/>
        <w:rPr>
          <w:sz w:val="28"/>
          <w:szCs w:val="28"/>
        </w:rPr>
      </w:pPr>
      <w:r w:rsidRPr="00C41819">
        <w:rPr>
          <w:sz w:val="28"/>
          <w:szCs w:val="28"/>
        </w:rPr>
        <w:t xml:space="preserve">с. </w:t>
      </w:r>
      <w:proofErr w:type="spellStart"/>
      <w:r w:rsidR="00754435">
        <w:rPr>
          <w:sz w:val="28"/>
          <w:szCs w:val="28"/>
        </w:rPr>
        <w:t>Узон</w:t>
      </w:r>
      <w:proofErr w:type="spellEnd"/>
    </w:p>
    <w:p w:rsidR="00C41819" w:rsidRPr="00C41819" w:rsidRDefault="00C41819" w:rsidP="0030129B">
      <w:pPr>
        <w:jc w:val="center"/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Координационном Совете</w:t>
      </w:r>
      <w:r w:rsidRPr="00F658C3">
        <w:rPr>
          <w:color w:val="000000"/>
          <w:sz w:val="28"/>
          <w:szCs w:val="28"/>
        </w:rPr>
        <w:t xml:space="preserve"> </w:t>
      </w:r>
    </w:p>
    <w:p w:rsidR="00BF05B3" w:rsidRDefault="0030129B" w:rsidP="006511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развитию </w:t>
      </w:r>
      <w:r w:rsidR="006511F1">
        <w:rPr>
          <w:color w:val="000000"/>
          <w:sz w:val="28"/>
          <w:szCs w:val="28"/>
        </w:rPr>
        <w:t xml:space="preserve">малого и среднего предпринимательства </w:t>
      </w:r>
    </w:p>
    <w:p w:rsidR="0030129B" w:rsidRDefault="006511F1" w:rsidP="006511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</w:t>
      </w:r>
      <w:proofErr w:type="spellStart"/>
      <w:r w:rsidR="00754435"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</w:p>
    <w:p w:rsidR="00C41819" w:rsidRDefault="00C41819" w:rsidP="006511F1">
      <w:pPr>
        <w:rPr>
          <w:color w:val="000000"/>
          <w:sz w:val="28"/>
          <w:szCs w:val="28"/>
        </w:rPr>
      </w:pPr>
    </w:p>
    <w:p w:rsidR="00C41819" w:rsidRDefault="00C41819" w:rsidP="006511F1">
      <w:pPr>
        <w:rPr>
          <w:rFonts w:eastAsia="Calibri"/>
          <w:color w:val="000000"/>
          <w:spacing w:val="8"/>
          <w:sz w:val="28"/>
        </w:rPr>
      </w:pP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законами Забайкальского края, Уставом </w:t>
      </w:r>
      <w:r w:rsidR="006511F1">
        <w:rPr>
          <w:color w:val="000000"/>
          <w:sz w:val="28"/>
          <w:szCs w:val="28"/>
        </w:rPr>
        <w:t>сельского поселения «</w:t>
      </w:r>
      <w:proofErr w:type="spellStart"/>
      <w:r w:rsidR="00754435">
        <w:rPr>
          <w:color w:val="000000"/>
          <w:sz w:val="28"/>
          <w:szCs w:val="28"/>
        </w:rPr>
        <w:t>Узон</w:t>
      </w:r>
      <w:proofErr w:type="spellEnd"/>
      <w:r w:rsidR="006511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</w:t>
      </w:r>
      <w:r w:rsidR="006511F1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:</w:t>
      </w:r>
    </w:p>
    <w:p w:rsidR="0030129B" w:rsidRPr="005C0A82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Координационном Совете по развитию </w:t>
      </w:r>
      <w:r w:rsidR="006511F1" w:rsidRPr="006511F1">
        <w:rPr>
          <w:rFonts w:ascii="Times New Roman" w:hAnsi="Times New Roman"/>
          <w:color w:val="000000"/>
          <w:sz w:val="28"/>
          <w:szCs w:val="28"/>
        </w:rPr>
        <w:t>по развитию малого и среднего предпринимательства</w:t>
      </w:r>
      <w:r w:rsidR="006511F1">
        <w:rPr>
          <w:color w:val="000000"/>
          <w:sz w:val="28"/>
          <w:szCs w:val="28"/>
        </w:rPr>
        <w:t xml:space="preserve">  </w:t>
      </w:r>
      <w:r w:rsidR="006511F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54435">
        <w:rPr>
          <w:rFonts w:ascii="Times New Roman" w:hAnsi="Times New Roman"/>
          <w:sz w:val="28"/>
          <w:szCs w:val="28"/>
        </w:rPr>
        <w:t>Узон</w:t>
      </w:r>
      <w:proofErr w:type="spellEnd"/>
      <w:r w:rsidR="006511F1">
        <w:rPr>
          <w:rFonts w:ascii="Times New Roman" w:hAnsi="Times New Roman"/>
          <w:sz w:val="28"/>
          <w:szCs w:val="28"/>
        </w:rPr>
        <w:t>»</w:t>
      </w:r>
      <w:r w:rsidR="0004259F">
        <w:rPr>
          <w:rFonts w:ascii="Times New Roman" w:hAnsi="Times New Roman"/>
          <w:sz w:val="28"/>
          <w:szCs w:val="28"/>
        </w:rPr>
        <w:t xml:space="preserve"> (приложение</w:t>
      </w:r>
      <w:r w:rsidR="00023F08">
        <w:rPr>
          <w:rFonts w:ascii="Times New Roman" w:hAnsi="Times New Roman"/>
          <w:sz w:val="28"/>
          <w:szCs w:val="28"/>
        </w:rPr>
        <w:t xml:space="preserve"> №1</w:t>
      </w:r>
      <w:r w:rsidR="0004259F">
        <w:rPr>
          <w:rFonts w:ascii="Times New Roman" w:hAnsi="Times New Roman"/>
          <w:sz w:val="28"/>
          <w:szCs w:val="28"/>
        </w:rPr>
        <w:t>)</w:t>
      </w:r>
      <w:r w:rsidR="006511F1">
        <w:rPr>
          <w:rFonts w:ascii="Times New Roman" w:hAnsi="Times New Roman"/>
          <w:sz w:val="28"/>
          <w:szCs w:val="28"/>
        </w:rPr>
        <w:t>;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41819" w:rsidRDefault="00C41819" w:rsidP="00C4181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41819" w:rsidRDefault="00C41819" w:rsidP="00C4181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754435" w:rsidRDefault="00754435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6511F1" w:rsidP="003012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754435">
        <w:rPr>
          <w:sz w:val="28"/>
          <w:szCs w:val="28"/>
        </w:rPr>
        <w:t xml:space="preserve"> «</w:t>
      </w:r>
      <w:proofErr w:type="spellStart"/>
      <w:r w:rsidR="00754435">
        <w:rPr>
          <w:sz w:val="28"/>
          <w:szCs w:val="28"/>
        </w:rPr>
        <w:t>Узон</w:t>
      </w:r>
      <w:proofErr w:type="spellEnd"/>
      <w:r w:rsidR="00754435">
        <w:rPr>
          <w:sz w:val="28"/>
          <w:szCs w:val="28"/>
        </w:rPr>
        <w:t xml:space="preserve">»     </w:t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184D53">
        <w:rPr>
          <w:sz w:val="28"/>
          <w:szCs w:val="28"/>
        </w:rPr>
        <w:t xml:space="preserve">     </w:t>
      </w:r>
      <w:r w:rsidR="00754435">
        <w:rPr>
          <w:sz w:val="28"/>
          <w:szCs w:val="28"/>
        </w:rPr>
        <w:t xml:space="preserve">    Б.Б.Доржиев</w:t>
      </w: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C41819" w:rsidRDefault="00C41819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C41819" w:rsidRDefault="00C41819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AA0236" w:rsidRPr="00AA0236" w:rsidRDefault="00AA0236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lastRenderedPageBreak/>
        <w:t>Приложение</w:t>
      </w:r>
      <w:r w:rsidR="00023F08">
        <w:rPr>
          <w:sz w:val="22"/>
          <w:szCs w:val="22"/>
        </w:rPr>
        <w:t xml:space="preserve"> №1</w:t>
      </w:r>
      <w:r w:rsidR="000726D6">
        <w:rPr>
          <w:sz w:val="22"/>
          <w:szCs w:val="22"/>
        </w:rPr>
        <w:t xml:space="preserve"> к постановлению</w:t>
      </w:r>
    </w:p>
    <w:p w:rsidR="00532BEC" w:rsidRPr="00AA0236" w:rsidRDefault="00532BEC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</w:t>
      </w:r>
      <w:r w:rsidR="000726D6">
        <w:rPr>
          <w:sz w:val="22"/>
          <w:szCs w:val="22"/>
        </w:rPr>
        <w:t>а</w:t>
      </w:r>
      <w:r w:rsidRPr="00AA0236">
        <w:rPr>
          <w:sz w:val="22"/>
          <w:szCs w:val="22"/>
        </w:rPr>
        <w:t>дминистрации</w:t>
      </w:r>
      <w:r w:rsidR="000726D6">
        <w:rPr>
          <w:sz w:val="22"/>
          <w:szCs w:val="22"/>
        </w:rPr>
        <w:t xml:space="preserve"> СП</w:t>
      </w:r>
      <w:r w:rsidR="00AA0236">
        <w:rPr>
          <w:sz w:val="22"/>
          <w:szCs w:val="22"/>
        </w:rPr>
        <w:t xml:space="preserve"> «</w:t>
      </w:r>
      <w:proofErr w:type="spellStart"/>
      <w:r w:rsidR="00754435">
        <w:rPr>
          <w:sz w:val="22"/>
          <w:szCs w:val="22"/>
        </w:rPr>
        <w:t>Узон</w:t>
      </w:r>
      <w:proofErr w:type="spellEnd"/>
      <w:r w:rsidR="00AA0236">
        <w:rPr>
          <w:sz w:val="22"/>
          <w:szCs w:val="22"/>
        </w:rPr>
        <w:t>»</w:t>
      </w:r>
    </w:p>
    <w:p w:rsidR="00532BEC" w:rsidRPr="00AA0236" w:rsidRDefault="00532BEC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                                                                     от «</w:t>
      </w:r>
      <w:r w:rsidR="00AA0236">
        <w:rPr>
          <w:sz w:val="22"/>
          <w:szCs w:val="22"/>
        </w:rPr>
        <w:t>1</w:t>
      </w:r>
      <w:r w:rsidR="00754435">
        <w:rPr>
          <w:sz w:val="22"/>
          <w:szCs w:val="22"/>
        </w:rPr>
        <w:t>3</w:t>
      </w:r>
      <w:r w:rsidRPr="00AA0236">
        <w:rPr>
          <w:sz w:val="22"/>
          <w:szCs w:val="22"/>
        </w:rPr>
        <w:t xml:space="preserve">» </w:t>
      </w:r>
      <w:r w:rsidR="00754435">
        <w:rPr>
          <w:sz w:val="22"/>
          <w:szCs w:val="22"/>
        </w:rPr>
        <w:t xml:space="preserve">июня </w:t>
      </w:r>
      <w:r w:rsidRPr="00AA0236">
        <w:rPr>
          <w:sz w:val="22"/>
          <w:szCs w:val="22"/>
        </w:rPr>
        <w:t>201</w:t>
      </w:r>
      <w:r w:rsidR="00AA0236">
        <w:rPr>
          <w:sz w:val="22"/>
          <w:szCs w:val="22"/>
        </w:rPr>
        <w:t>8 г. №</w:t>
      </w:r>
      <w:r w:rsidR="003A005C">
        <w:rPr>
          <w:sz w:val="22"/>
          <w:szCs w:val="22"/>
        </w:rPr>
        <w:t>1</w:t>
      </w:r>
      <w:r w:rsidR="00754435">
        <w:rPr>
          <w:sz w:val="22"/>
          <w:szCs w:val="22"/>
        </w:rPr>
        <w:t>2/1</w:t>
      </w:r>
    </w:p>
    <w:p w:rsidR="00532BEC" w:rsidRPr="00206694" w:rsidRDefault="00532BEC" w:rsidP="00532BEC">
      <w:pPr>
        <w:jc w:val="right"/>
        <w:rPr>
          <w:sz w:val="28"/>
          <w:szCs w:val="28"/>
        </w:rPr>
      </w:pPr>
    </w:p>
    <w:p w:rsidR="00532BEC" w:rsidRPr="00AA0236" w:rsidRDefault="00111312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br/>
        <w:t>о  Координационном С</w:t>
      </w:r>
      <w:r w:rsidR="00532BEC" w:rsidRPr="00AA0236">
        <w:rPr>
          <w:color w:val="000000" w:themeColor="text1"/>
          <w:sz w:val="28"/>
          <w:szCs w:val="28"/>
        </w:rPr>
        <w:t xml:space="preserve">овете по развитию </w:t>
      </w:r>
      <w:r w:rsidR="00AA0236">
        <w:rPr>
          <w:color w:val="000000" w:themeColor="text1"/>
          <w:sz w:val="28"/>
          <w:szCs w:val="28"/>
        </w:rPr>
        <w:t>малого и среднего предпринимательства сельского поселения «</w:t>
      </w:r>
      <w:proofErr w:type="spellStart"/>
      <w:r w:rsidR="00754435">
        <w:rPr>
          <w:color w:val="000000" w:themeColor="text1"/>
          <w:sz w:val="28"/>
          <w:szCs w:val="28"/>
        </w:rPr>
        <w:t>Узон</w:t>
      </w:r>
      <w:proofErr w:type="spellEnd"/>
      <w:r w:rsidR="00AA0236">
        <w:rPr>
          <w:color w:val="000000" w:themeColor="text1"/>
          <w:sz w:val="28"/>
          <w:szCs w:val="28"/>
        </w:rPr>
        <w:t>»</w:t>
      </w:r>
    </w:p>
    <w:p w:rsidR="00532BEC" w:rsidRDefault="00532BEC" w:rsidP="00532BEC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 Общие положения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 xml:space="preserve">1.1. Координационный </w:t>
      </w:r>
      <w:r w:rsidR="00111312">
        <w:rPr>
          <w:color w:val="000000" w:themeColor="text1"/>
          <w:sz w:val="28"/>
          <w:szCs w:val="28"/>
        </w:rPr>
        <w:t>С</w:t>
      </w:r>
      <w:r w:rsidRPr="00AA0236">
        <w:rPr>
          <w:color w:val="000000" w:themeColor="text1"/>
          <w:sz w:val="28"/>
          <w:szCs w:val="28"/>
        </w:rPr>
        <w:t xml:space="preserve">овет по развитию </w:t>
      </w:r>
      <w:r w:rsidR="00006BD9">
        <w:rPr>
          <w:color w:val="000000" w:themeColor="text1"/>
          <w:sz w:val="28"/>
          <w:szCs w:val="28"/>
        </w:rPr>
        <w:t>малого и среднего предпринимательства</w:t>
      </w:r>
      <w:r w:rsidRPr="00AA0236">
        <w:rPr>
          <w:color w:val="000000" w:themeColor="text1"/>
          <w:sz w:val="28"/>
          <w:szCs w:val="28"/>
        </w:rPr>
        <w:t xml:space="preserve"> (далее - Совет), является совещательным коллегиальным органом, созданным в целях: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44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Выработки рекомендаций органам исполнительной власти  Российской Федерации, органам исполнительной власти субъектов Российской Федерации при определении приоритетов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1.2. Совет в своей работе руководствуется Конституцией Российской Федерации, законодательством Российской Федерации, Забайкальского края, Агинского Бурятского округа, Забайкальского края, норма</w:t>
      </w:r>
      <w:r w:rsidR="00006BD9">
        <w:rPr>
          <w:color w:val="000000" w:themeColor="text1"/>
          <w:sz w:val="28"/>
          <w:szCs w:val="28"/>
        </w:rPr>
        <w:t>тивными правовыми актами органа</w:t>
      </w:r>
      <w:r w:rsidRPr="00AA0236">
        <w:rPr>
          <w:color w:val="000000" w:themeColor="text1"/>
          <w:sz w:val="28"/>
          <w:szCs w:val="28"/>
        </w:rPr>
        <w:t xml:space="preserve"> местного самоуправления.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1.3. Деятельность Совета основана на принципах равноправия, коллегиальности, гласности и добровольности участия членов Совета в его работе.</w:t>
      </w: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2. Основные задачи Совета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2.1. Анализ и обобщение проблем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2.2. Защита интересов субъектов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2.3.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субъектов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2.5. Проведение общественной экспертизы конкретных бизнес - проектов с целью определения возможности их реализации.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2.6. Содействие в разработке, координации и реализации муниципальных целевых программ и проектов в области развития и поддержки малого и среднего предпринимательства в муниципальном районе.</w:t>
      </w: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3. Права Совета</w:t>
      </w:r>
      <w:r w:rsidRPr="00AA0236">
        <w:rPr>
          <w:color w:val="000000" w:themeColor="text1"/>
          <w:sz w:val="28"/>
          <w:szCs w:val="28"/>
        </w:rPr>
        <w:br/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3.1. Совет при осуществлении своей деятельности имеет право:</w:t>
      </w: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— организовать взаимодействие с субъектами малого и среднего предпринимательства, их объединениями, союзами, ассоциациями;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осуществлять взаимодействие с отраслевыми (функциональными) подразделениями администрации муниципального района;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— осуществлять предварительное обсуждение проектов решений Совета </w:t>
      </w:r>
      <w:r w:rsidR="00EA5596"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постановлений, распоряжений главы затрагивающих интересы малого и среднего предпринимательства;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 участвовать в разработке и реализации муниципальных целевых программ, способствующих развитию малого и 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 Структура Совета и порядок его деятельности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4.1. Совет состоит из председателя, заместителя председателя, секретаря и членов Совета.</w:t>
      </w:r>
    </w:p>
    <w:p w:rsidR="00532BEC" w:rsidRPr="00AA0236" w:rsidRDefault="00532BEC" w:rsidP="00532BEC">
      <w:pPr>
        <w:ind w:firstLine="720"/>
        <w:jc w:val="both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4.2. Заместителем председателя Совета, секретарем и членами Совета могут быть представители органов местного самоуправления, общественных организаций и хозяйствующих субъектов, зарегистрированных и осуществляющих свою деятельность на территории </w:t>
      </w:r>
      <w:r w:rsidR="00E65593"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а также индивидуальные предприниматели.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4.3. Заседанием совета руководит председатель Совета, а в его отсутствие – заместитель председателя Совета.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4.4. Заседания Совета проводятся по мере необходимости, но не реже 1 раза в полугодие. 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4.5. Повестка дня и порядок работы Совета утверждается его председателем.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4.6. В процессе обсуждения вопросов, вынесенных на рассмотрение, члены Совета имеют право: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вносить предложения по повестке дня и порядку работы;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принимать участие в обсуждении вопросов;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вносить предложения о внесении изменений и дополнений в решения Совета.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4.7. Заседание Совета правомочно, если на нем присутствует более половины членов Совета.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4.8. Решения Совета носят рекомендательный характер. При необходимости решения, принятые Советом, могут быть реализованы посредством издания правовых актов муниципального района.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4.9. Протокол заседания Совета в десятидневный срок после подписания председателем рассылается членам Совета, а также доводится до сведения всех заинтересованных лиц.</w:t>
      </w:r>
    </w:p>
    <w:p w:rsidR="00532BEC" w:rsidRPr="00AA0236" w:rsidRDefault="00532BEC" w:rsidP="00532BEC">
      <w:pPr>
        <w:jc w:val="both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jc w:val="both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jc w:val="center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5. Прекращение деятельности Совета</w:t>
      </w:r>
    </w:p>
    <w:p w:rsidR="00532BEC" w:rsidRPr="00AA0236" w:rsidRDefault="00532BEC" w:rsidP="00532BEC">
      <w:pPr>
        <w:jc w:val="center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ind w:firstLine="709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Прекращение деятельности Совета производится постановлением администрации </w:t>
      </w:r>
      <w:r w:rsidR="00EA5596">
        <w:rPr>
          <w:color w:val="000000" w:themeColor="text1"/>
          <w:sz w:val="28"/>
          <w:szCs w:val="28"/>
        </w:rPr>
        <w:t>сельского поселения «</w:t>
      </w:r>
      <w:proofErr w:type="spellStart"/>
      <w:r w:rsidR="00754435">
        <w:rPr>
          <w:color w:val="000000" w:themeColor="text1"/>
          <w:sz w:val="28"/>
          <w:szCs w:val="28"/>
        </w:rPr>
        <w:t>Узон</w:t>
      </w:r>
      <w:proofErr w:type="spellEnd"/>
      <w:r w:rsidR="00EA5596">
        <w:rPr>
          <w:color w:val="000000" w:themeColor="text1"/>
          <w:sz w:val="28"/>
          <w:szCs w:val="28"/>
        </w:rPr>
        <w:t>»</w:t>
      </w:r>
      <w:r w:rsidRPr="00AA0236">
        <w:rPr>
          <w:color w:val="000000" w:themeColor="text1"/>
          <w:sz w:val="28"/>
          <w:szCs w:val="28"/>
        </w:rPr>
        <w:t>.</w:t>
      </w:r>
    </w:p>
    <w:sectPr w:rsidR="00532BEC" w:rsidRPr="00AA0236" w:rsidSect="006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9F"/>
    <w:multiLevelType w:val="hybridMultilevel"/>
    <w:tmpl w:val="923ED492"/>
    <w:lvl w:ilvl="0" w:tplc="228230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D7FD0"/>
    <w:multiLevelType w:val="multilevel"/>
    <w:tmpl w:val="66762D2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365"/>
      </w:p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365"/>
      </w:p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805" w:hanging="1365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129B"/>
    <w:rsid w:val="00006BD9"/>
    <w:rsid w:val="00023F08"/>
    <w:rsid w:val="0004259F"/>
    <w:rsid w:val="000650D9"/>
    <w:rsid w:val="000726D6"/>
    <w:rsid w:val="000A2000"/>
    <w:rsid w:val="00111312"/>
    <w:rsid w:val="00147BDB"/>
    <w:rsid w:val="00184D53"/>
    <w:rsid w:val="00247FF8"/>
    <w:rsid w:val="002A5ACF"/>
    <w:rsid w:val="0030129B"/>
    <w:rsid w:val="00320488"/>
    <w:rsid w:val="003A005C"/>
    <w:rsid w:val="003A1BA8"/>
    <w:rsid w:val="00405A61"/>
    <w:rsid w:val="00441D6F"/>
    <w:rsid w:val="004D2F74"/>
    <w:rsid w:val="00532BEC"/>
    <w:rsid w:val="00543598"/>
    <w:rsid w:val="005716C8"/>
    <w:rsid w:val="00584250"/>
    <w:rsid w:val="005869D9"/>
    <w:rsid w:val="00622613"/>
    <w:rsid w:val="006511F1"/>
    <w:rsid w:val="006B286F"/>
    <w:rsid w:val="007177D5"/>
    <w:rsid w:val="00754435"/>
    <w:rsid w:val="00831315"/>
    <w:rsid w:val="00892FA2"/>
    <w:rsid w:val="008A499B"/>
    <w:rsid w:val="008C0F9D"/>
    <w:rsid w:val="008D3742"/>
    <w:rsid w:val="009F3770"/>
    <w:rsid w:val="00AA0236"/>
    <w:rsid w:val="00AE5207"/>
    <w:rsid w:val="00B45758"/>
    <w:rsid w:val="00B575A3"/>
    <w:rsid w:val="00B72569"/>
    <w:rsid w:val="00BB4697"/>
    <w:rsid w:val="00BF05B3"/>
    <w:rsid w:val="00C41819"/>
    <w:rsid w:val="00DB49AB"/>
    <w:rsid w:val="00DC74F0"/>
    <w:rsid w:val="00DE2769"/>
    <w:rsid w:val="00E65593"/>
    <w:rsid w:val="00EA04CA"/>
    <w:rsid w:val="00EA5596"/>
    <w:rsid w:val="00F54F47"/>
    <w:rsid w:val="00F87396"/>
    <w:rsid w:val="00F9229E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2015-03-25T23:04:00Z</cp:lastPrinted>
  <dcterms:created xsi:type="dcterms:W3CDTF">2018-08-15T07:46:00Z</dcterms:created>
  <dcterms:modified xsi:type="dcterms:W3CDTF">2018-08-16T06:28:00Z</dcterms:modified>
</cp:coreProperties>
</file>