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B3" w:rsidRPr="008D0ED4" w:rsidRDefault="001801DB" w:rsidP="00180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D4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8D0ED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8D0ED4">
        <w:rPr>
          <w:rFonts w:ascii="Times New Roman" w:hAnsi="Times New Roman" w:cs="Times New Roman"/>
          <w:sz w:val="28"/>
          <w:szCs w:val="28"/>
        </w:rPr>
        <w:t>»</w:t>
      </w:r>
    </w:p>
    <w:p w:rsidR="001801DB" w:rsidRPr="008D0ED4" w:rsidRDefault="001801DB" w:rsidP="00180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D4">
        <w:rPr>
          <w:rFonts w:ascii="Times New Roman" w:hAnsi="Times New Roman" w:cs="Times New Roman"/>
          <w:sz w:val="28"/>
          <w:szCs w:val="28"/>
        </w:rPr>
        <w:t>Решение</w:t>
      </w:r>
    </w:p>
    <w:p w:rsidR="001801DB" w:rsidRPr="008D0ED4" w:rsidRDefault="001801DB" w:rsidP="001801DB">
      <w:pPr>
        <w:rPr>
          <w:rFonts w:ascii="Times New Roman" w:hAnsi="Times New Roman" w:cs="Times New Roman"/>
          <w:sz w:val="28"/>
          <w:szCs w:val="28"/>
        </w:rPr>
      </w:pPr>
      <w:r w:rsidRPr="008D0ED4">
        <w:rPr>
          <w:rFonts w:ascii="Times New Roman" w:hAnsi="Times New Roman" w:cs="Times New Roman"/>
          <w:sz w:val="28"/>
          <w:szCs w:val="28"/>
        </w:rPr>
        <w:t xml:space="preserve">29.03.2019                                                                                               </w:t>
      </w:r>
      <w:r w:rsidR="008D0ED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0ED4">
        <w:rPr>
          <w:rFonts w:ascii="Times New Roman" w:hAnsi="Times New Roman" w:cs="Times New Roman"/>
          <w:sz w:val="28"/>
          <w:szCs w:val="28"/>
        </w:rPr>
        <w:t xml:space="preserve">  № 96</w:t>
      </w:r>
    </w:p>
    <w:p w:rsidR="001801DB" w:rsidRPr="008D0ED4" w:rsidRDefault="001801DB" w:rsidP="001801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0ED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D0ED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D0ED4"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8D0ED4" w:rsidRDefault="001801DB" w:rsidP="008D0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ED4">
        <w:rPr>
          <w:rFonts w:ascii="Times New Roman" w:hAnsi="Times New Roman" w:cs="Times New Roman"/>
          <w:sz w:val="28"/>
          <w:szCs w:val="28"/>
        </w:rPr>
        <w:t>О ежегодном отчете главы сельского поселения «</w:t>
      </w:r>
      <w:proofErr w:type="spellStart"/>
      <w:r w:rsidRPr="008D0ED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8D0ED4">
        <w:rPr>
          <w:rFonts w:ascii="Times New Roman" w:hAnsi="Times New Roman" w:cs="Times New Roman"/>
          <w:sz w:val="28"/>
          <w:szCs w:val="28"/>
        </w:rPr>
        <w:t>»</w:t>
      </w:r>
    </w:p>
    <w:p w:rsidR="00A861F9" w:rsidRPr="008D0ED4" w:rsidRDefault="00A861F9" w:rsidP="008D0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ED4">
        <w:rPr>
          <w:rFonts w:ascii="Times New Roman" w:hAnsi="Times New Roman" w:cs="Times New Roman"/>
          <w:sz w:val="28"/>
          <w:szCs w:val="28"/>
        </w:rPr>
        <w:t>о</w:t>
      </w:r>
      <w:r w:rsidR="001801DB" w:rsidRPr="008D0ED4">
        <w:rPr>
          <w:rFonts w:ascii="Times New Roman" w:hAnsi="Times New Roman" w:cs="Times New Roman"/>
          <w:sz w:val="28"/>
          <w:szCs w:val="28"/>
        </w:rPr>
        <w:t xml:space="preserve"> результатах его деятельности, деятельности </w:t>
      </w:r>
    </w:p>
    <w:p w:rsidR="00A861F9" w:rsidRPr="008D0ED4" w:rsidRDefault="008D0ED4" w:rsidP="008D0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ED4">
        <w:rPr>
          <w:rFonts w:ascii="Times New Roman" w:hAnsi="Times New Roman" w:cs="Times New Roman"/>
          <w:sz w:val="28"/>
          <w:szCs w:val="28"/>
        </w:rPr>
        <w:t>администрации</w:t>
      </w:r>
      <w:r w:rsidR="001801DB" w:rsidRPr="008D0ED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1801DB" w:rsidRPr="008D0ED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1801DB" w:rsidRPr="008D0E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61F9" w:rsidRPr="008D0ED4" w:rsidRDefault="001801DB" w:rsidP="008D0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ED4">
        <w:rPr>
          <w:rFonts w:ascii="Times New Roman" w:hAnsi="Times New Roman" w:cs="Times New Roman"/>
          <w:sz w:val="28"/>
          <w:szCs w:val="28"/>
        </w:rPr>
        <w:t>в том числе о решении</w:t>
      </w:r>
      <w:r w:rsidR="00A861F9" w:rsidRPr="008D0ED4">
        <w:rPr>
          <w:rFonts w:ascii="Times New Roman" w:hAnsi="Times New Roman" w:cs="Times New Roman"/>
          <w:sz w:val="28"/>
          <w:szCs w:val="28"/>
        </w:rPr>
        <w:t xml:space="preserve"> </w:t>
      </w:r>
      <w:r w:rsidR="008D0ED4" w:rsidRPr="008D0ED4">
        <w:rPr>
          <w:rFonts w:ascii="Times New Roman" w:hAnsi="Times New Roman" w:cs="Times New Roman"/>
          <w:sz w:val="28"/>
          <w:szCs w:val="28"/>
        </w:rPr>
        <w:t>вопросов</w:t>
      </w:r>
      <w:r w:rsidR="00A861F9" w:rsidRPr="008D0ED4">
        <w:rPr>
          <w:rFonts w:ascii="Times New Roman" w:hAnsi="Times New Roman" w:cs="Times New Roman"/>
          <w:sz w:val="28"/>
          <w:szCs w:val="28"/>
        </w:rPr>
        <w:t xml:space="preserve">, поставленных </w:t>
      </w:r>
    </w:p>
    <w:p w:rsidR="001801DB" w:rsidRPr="008D0ED4" w:rsidRDefault="00A861F9" w:rsidP="008D0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ED4">
        <w:rPr>
          <w:rFonts w:ascii="Times New Roman" w:hAnsi="Times New Roman" w:cs="Times New Roman"/>
          <w:sz w:val="28"/>
          <w:szCs w:val="28"/>
        </w:rPr>
        <w:t>Советом сельского поселения «</w:t>
      </w:r>
      <w:proofErr w:type="spellStart"/>
      <w:r w:rsidRPr="008D0ED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8D0ED4">
        <w:rPr>
          <w:rFonts w:ascii="Times New Roman" w:hAnsi="Times New Roman" w:cs="Times New Roman"/>
          <w:sz w:val="28"/>
          <w:szCs w:val="28"/>
        </w:rPr>
        <w:t>».</w:t>
      </w:r>
    </w:p>
    <w:p w:rsidR="00A861F9" w:rsidRPr="008D0ED4" w:rsidRDefault="00A861F9" w:rsidP="00A861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1F9" w:rsidRPr="008D0ED4" w:rsidRDefault="00A861F9" w:rsidP="008D0E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D4">
        <w:rPr>
          <w:rFonts w:ascii="Times New Roman" w:hAnsi="Times New Roman" w:cs="Times New Roman"/>
          <w:sz w:val="28"/>
          <w:szCs w:val="28"/>
        </w:rPr>
        <w:t>В соответствии с пунктом 9 части 10, частью 11.1 статьи 35, частью 5 статьи 36, пунктом 2 части 6.1 статьи 37 Федерального закона от 6 октября 2003 года № 131-ФЗ «Об общих принципах организации местного самоуправления в Российской Федерации», статьи 25 Устава сельского поселения «</w:t>
      </w:r>
      <w:proofErr w:type="spellStart"/>
      <w:r w:rsidRPr="008D0ED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8D0ED4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8D0ED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8D0ED4">
        <w:rPr>
          <w:rFonts w:ascii="Times New Roman" w:hAnsi="Times New Roman" w:cs="Times New Roman"/>
          <w:sz w:val="28"/>
          <w:szCs w:val="28"/>
        </w:rPr>
        <w:t>»</w:t>
      </w:r>
    </w:p>
    <w:p w:rsidR="00A861F9" w:rsidRPr="008D0ED4" w:rsidRDefault="00A861F9" w:rsidP="00A861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1F9" w:rsidRPr="008D0ED4" w:rsidRDefault="00A861F9" w:rsidP="00A86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ED4">
        <w:rPr>
          <w:rFonts w:ascii="Times New Roman" w:hAnsi="Times New Roman" w:cs="Times New Roman"/>
          <w:sz w:val="28"/>
          <w:szCs w:val="28"/>
        </w:rPr>
        <w:t>РЕШИЛ:</w:t>
      </w:r>
    </w:p>
    <w:p w:rsidR="00A861F9" w:rsidRPr="008D0ED4" w:rsidRDefault="00A861F9" w:rsidP="00A861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1F9" w:rsidRPr="008D0ED4" w:rsidRDefault="00A861F9" w:rsidP="008D0E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ED4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2651D5" w:rsidRPr="008D0ED4">
        <w:rPr>
          <w:rFonts w:ascii="Times New Roman" w:hAnsi="Times New Roman" w:cs="Times New Roman"/>
          <w:sz w:val="28"/>
          <w:szCs w:val="28"/>
        </w:rPr>
        <w:t>о</w:t>
      </w:r>
      <w:r w:rsidRPr="008D0ED4">
        <w:rPr>
          <w:rFonts w:ascii="Times New Roman" w:hAnsi="Times New Roman" w:cs="Times New Roman"/>
          <w:sz w:val="28"/>
          <w:szCs w:val="28"/>
        </w:rPr>
        <w:t xml:space="preserve"> ежегодном отчете главы сельского поселения «</w:t>
      </w:r>
      <w:proofErr w:type="spellStart"/>
      <w:r w:rsidRPr="008D0ED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8D0ED4">
        <w:rPr>
          <w:rFonts w:ascii="Times New Roman" w:hAnsi="Times New Roman" w:cs="Times New Roman"/>
          <w:sz w:val="28"/>
          <w:szCs w:val="28"/>
        </w:rPr>
        <w:t xml:space="preserve">» о результатах его деятельности, деятельности  </w:t>
      </w:r>
      <w:r w:rsidR="002651D5" w:rsidRPr="008D0ED4">
        <w:rPr>
          <w:rFonts w:ascii="Times New Roman" w:hAnsi="Times New Roman" w:cs="Times New Roman"/>
          <w:sz w:val="28"/>
          <w:szCs w:val="28"/>
        </w:rPr>
        <w:t>администрации</w:t>
      </w:r>
      <w:r w:rsidRPr="008D0ED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8D0ED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8D0ED4">
        <w:rPr>
          <w:rFonts w:ascii="Times New Roman" w:hAnsi="Times New Roman" w:cs="Times New Roman"/>
          <w:sz w:val="28"/>
          <w:szCs w:val="28"/>
        </w:rPr>
        <w:t>»</w:t>
      </w:r>
      <w:r w:rsidR="008D0ED4">
        <w:rPr>
          <w:rFonts w:ascii="Times New Roman" w:hAnsi="Times New Roman" w:cs="Times New Roman"/>
          <w:sz w:val="28"/>
          <w:szCs w:val="28"/>
        </w:rPr>
        <w:t>,</w:t>
      </w:r>
      <w:r w:rsidRPr="008D0ED4">
        <w:rPr>
          <w:rFonts w:ascii="Times New Roman" w:hAnsi="Times New Roman" w:cs="Times New Roman"/>
          <w:sz w:val="28"/>
          <w:szCs w:val="28"/>
        </w:rPr>
        <w:t xml:space="preserve"> в том числе о решении </w:t>
      </w:r>
      <w:r w:rsidR="002651D5" w:rsidRPr="008D0ED4">
        <w:rPr>
          <w:rFonts w:ascii="Times New Roman" w:hAnsi="Times New Roman" w:cs="Times New Roman"/>
          <w:sz w:val="28"/>
          <w:szCs w:val="28"/>
        </w:rPr>
        <w:t>вопросов</w:t>
      </w:r>
      <w:r w:rsidRPr="008D0ED4">
        <w:rPr>
          <w:rFonts w:ascii="Times New Roman" w:hAnsi="Times New Roman" w:cs="Times New Roman"/>
          <w:sz w:val="28"/>
          <w:szCs w:val="28"/>
        </w:rPr>
        <w:t>, поставленных  Советом сельского поселения «</w:t>
      </w:r>
      <w:proofErr w:type="spellStart"/>
      <w:r w:rsidRPr="008D0ED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8D0ED4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A861F9" w:rsidRPr="008D0ED4" w:rsidRDefault="00A861F9" w:rsidP="008D0E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ED4">
        <w:rPr>
          <w:rFonts w:ascii="Times New Roman" w:hAnsi="Times New Roman" w:cs="Times New Roman"/>
          <w:sz w:val="28"/>
          <w:szCs w:val="28"/>
        </w:rPr>
        <w:t>Настоящее решение вступает в силу  на следующий день после дня его официального обнародования.</w:t>
      </w:r>
    </w:p>
    <w:p w:rsidR="00A861F9" w:rsidRPr="008D0ED4" w:rsidRDefault="002651D5" w:rsidP="008D0E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ED4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стенде. </w:t>
      </w:r>
      <w:r w:rsidR="00A861F9" w:rsidRPr="008D0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1F9" w:rsidRDefault="00A861F9" w:rsidP="008D0E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D0ED4" w:rsidRDefault="008D0ED4" w:rsidP="008D0E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D0ED4" w:rsidRDefault="008D0ED4" w:rsidP="008D0E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D0ED4" w:rsidRDefault="008D0ED4" w:rsidP="008D0E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Б.Б.Доржиев</w:t>
      </w:r>
    </w:p>
    <w:p w:rsidR="008D0ED4" w:rsidRDefault="008D0ED4" w:rsidP="008D0E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D0ED4" w:rsidRDefault="008D0ED4" w:rsidP="008D0E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D0ED4" w:rsidRDefault="008D0ED4" w:rsidP="008D0E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D0ED4" w:rsidRDefault="008D0ED4" w:rsidP="008D0E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D0ED4" w:rsidRDefault="008D0ED4" w:rsidP="008D0E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D0ED4" w:rsidRDefault="008D0ED4" w:rsidP="008D0E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D0ED4" w:rsidRDefault="008D0ED4" w:rsidP="00736BB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A1FF2" w:rsidRPr="00C609E7" w:rsidRDefault="00AA1FF2" w:rsidP="00AA1FF2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lastRenderedPageBreak/>
        <w:t xml:space="preserve"> Утверждено </w:t>
      </w:r>
    </w:p>
    <w:p w:rsidR="00AA1FF2" w:rsidRPr="00C609E7" w:rsidRDefault="00AA1FF2" w:rsidP="00AA1FF2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к решению Совета сельского</w:t>
      </w:r>
    </w:p>
    <w:p w:rsidR="00AA1FF2" w:rsidRPr="00C609E7" w:rsidRDefault="00AA1FF2" w:rsidP="00AA1FF2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                                                                    </w:t>
      </w: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</w:p>
    <w:p w:rsidR="00AA1FF2" w:rsidRPr="00C609E7" w:rsidRDefault="00AA1FF2" w:rsidP="00AA1FF2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                                                                    от</w:t>
      </w: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29.03.2019</w:t>
      </w: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96</w:t>
      </w:r>
    </w:p>
    <w:p w:rsidR="00AA1FF2" w:rsidRPr="00C609E7" w:rsidRDefault="00AA1FF2" w:rsidP="00736BB7">
      <w:pPr>
        <w:shd w:val="clear" w:color="auto" w:fill="FFFFFF"/>
        <w:spacing w:after="165" w:line="240" w:lineRule="auto"/>
        <w:ind w:left="5670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AA1FF2" w:rsidRPr="00C609E7" w:rsidRDefault="00AA1FF2" w:rsidP="00AA1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C609E7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Положение</w:t>
      </w:r>
    </w:p>
    <w:p w:rsidR="00AA1FF2" w:rsidRPr="00C609E7" w:rsidRDefault="00AA1FF2" w:rsidP="00AA1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C609E7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О ежегодном отчете Главы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Узон</w:t>
      </w:r>
      <w:proofErr w:type="spellEnd"/>
      <w:r w:rsidRPr="00C609E7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 xml:space="preserve">» о результатах его деятельности, деятельности </w:t>
      </w:r>
      <w:r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»</w:t>
      </w:r>
      <w:r w:rsidRPr="00C609E7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, в том числе о решении вопросов</w:t>
      </w:r>
      <w:r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,</w:t>
      </w:r>
      <w:r w:rsidRPr="00C609E7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 xml:space="preserve"> поставленных Советом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Узон</w:t>
      </w:r>
      <w:proofErr w:type="spellEnd"/>
      <w:r w:rsidRPr="00C609E7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»</w:t>
      </w:r>
    </w:p>
    <w:p w:rsidR="00AA1FF2" w:rsidRPr="00C609E7" w:rsidRDefault="00AA1FF2" w:rsidP="00AA1FF2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AA1FF2" w:rsidRPr="00C609E7" w:rsidRDefault="00AA1FF2" w:rsidP="00AA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C609E7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                                        1.Общие положения</w:t>
      </w:r>
    </w:p>
    <w:p w:rsidR="00AA1FF2" w:rsidRPr="00C609E7" w:rsidRDefault="00AA1FF2" w:rsidP="00AA1FF2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AA1FF2" w:rsidRPr="00AA1FF2" w:rsidRDefault="00AA1FF2" w:rsidP="00A015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AA1FF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Настоящее Положение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Pr="00AA1FF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контролю за</w:t>
      </w:r>
      <w:proofErr w:type="gramEnd"/>
      <w:r w:rsidRPr="00AA1FF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исполнением Главой сельского поселения «</w:t>
      </w:r>
      <w:proofErr w:type="spellStart"/>
      <w:r w:rsidRPr="00AA1FF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Pr="00AA1FF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», полномочий по решению вопросов местного значения.</w:t>
      </w:r>
    </w:p>
    <w:p w:rsidR="00AA1FF2" w:rsidRPr="00C609E7" w:rsidRDefault="00AA1FF2" w:rsidP="00A015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AA1FF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Настоящее Положение устанавливает форму и содержание ежегодного отчета Главы сельского поселения «</w:t>
      </w:r>
      <w:proofErr w:type="spellStart"/>
      <w:r w:rsidRPr="00AA1FF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Pr="00AA1FF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о результатах его деятельности, порядок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его</w:t>
      </w:r>
      <w:r w:rsidRPr="00AA1FF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представления в Совет сельского поселения «</w:t>
      </w:r>
      <w:proofErr w:type="spellStart"/>
      <w:r w:rsidRPr="00AA1FF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Pr="00AA1FF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 рассмотрение Совета СП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».</w:t>
      </w:r>
    </w:p>
    <w:p w:rsidR="00AA1FF2" w:rsidRPr="00C609E7" w:rsidRDefault="00AA1FF2" w:rsidP="00AA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AA1FF2" w:rsidRDefault="00AA1FF2" w:rsidP="00AA1FF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2.</w:t>
      </w:r>
      <w:r w:rsidRPr="00AA1FF2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Содержание отчета Главы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 xml:space="preserve">» и </w:t>
      </w:r>
      <w:r w:rsidRPr="00AA1FF2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порядок его представления в Совет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»</w:t>
      </w:r>
    </w:p>
    <w:p w:rsidR="00A015BC" w:rsidRDefault="00A015BC" w:rsidP="00A015BC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</w:p>
    <w:p w:rsidR="00AA1FF2" w:rsidRPr="00C609E7" w:rsidRDefault="00AA1FF2" w:rsidP="00AA3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</w:t>
      </w:r>
      <w:r w:rsidR="00A015B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Отчет Главы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предоставляется в письменной форме и включает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следующие </w:t>
      </w: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разделы за отчетный период:</w:t>
      </w:r>
    </w:p>
    <w:p w:rsidR="00AA1FF2" w:rsidRPr="00C609E7" w:rsidRDefault="00AA1FF2" w:rsidP="00AA3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3.1.раздел 1:</w:t>
      </w:r>
    </w:p>
    <w:p w:rsidR="00AA1FF2" w:rsidRPr="00C609E7" w:rsidRDefault="00AA1FF2" w:rsidP="00AA3B7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-        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краткая характеристика </w:t>
      </w: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социально-экономического положения в сельском поселении «</w:t>
      </w:r>
      <w:proofErr w:type="spellStart"/>
      <w:r w:rsidR="00A015B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»,</w:t>
      </w:r>
      <w:r w:rsidR="00A015B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основные направления деятельности, положительная и отрицательная динамика в </w:t>
      </w:r>
      <w:r w:rsidR="00A015B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сравнении с предыдущим периодом</w:t>
      </w: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;</w:t>
      </w:r>
    </w:p>
    <w:p w:rsidR="00AA1FF2" w:rsidRPr="00C609E7" w:rsidRDefault="00AA1FF2" w:rsidP="00AA3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3.2.раздел 2:</w:t>
      </w:r>
    </w:p>
    <w:p w:rsidR="00A015BC" w:rsidRDefault="00AA1FF2" w:rsidP="00AA3B7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-         </w:t>
      </w:r>
      <w:r w:rsidR="00A015B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 с указанием основных проблем в решении вопросов местного значении, способов их решения;</w:t>
      </w:r>
    </w:p>
    <w:p w:rsidR="00AA1FF2" w:rsidRDefault="00AA1FF2" w:rsidP="00AA3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3.3. раздел 3:</w:t>
      </w:r>
    </w:p>
    <w:p w:rsidR="00A015BC" w:rsidRDefault="00A015BC" w:rsidP="00AA3B7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- анализ исполнения переданных государственных полномочий;</w:t>
      </w:r>
    </w:p>
    <w:p w:rsidR="00A015BC" w:rsidRPr="00C609E7" w:rsidRDefault="00A015BC" w:rsidP="00AA3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3.4. раздел 4:</w:t>
      </w:r>
    </w:p>
    <w:p w:rsidR="00AA1FF2" w:rsidRPr="00C609E7" w:rsidRDefault="00A015BC" w:rsidP="00AA3B7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- 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цели и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задачи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на предстоящий период;</w:t>
      </w:r>
    </w:p>
    <w:p w:rsidR="00AA1FF2" w:rsidRPr="00C609E7" w:rsidRDefault="00AA1FF2" w:rsidP="00AA3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4.</w:t>
      </w:r>
      <w:r w:rsidR="00A015B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Предо</w:t>
      </w: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ставление отчета Главы осуществляется ежегодно в срок установленный решением Советом сельского поселения «</w:t>
      </w:r>
      <w:proofErr w:type="spellStart"/>
      <w:r w:rsidR="00A015B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», которое принимается не позднее, чем за четырнадцать дней до устанавливаемой даты предоставления отчета.</w:t>
      </w:r>
    </w:p>
    <w:p w:rsidR="00AA1FF2" w:rsidRDefault="00AA1FF2" w:rsidP="00A015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Дата предоставления отчета </w:t>
      </w:r>
      <w:r w:rsidR="00A015B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в </w:t>
      </w: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Совет сельского поселения «</w:t>
      </w:r>
      <w:proofErr w:type="spellStart"/>
      <w:r w:rsidR="00A015B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определяется не ранее чем 1 февраля и не позднее 1 апреля, следующего за отчетным годом.</w:t>
      </w:r>
    </w:p>
    <w:p w:rsidR="0017766C" w:rsidRPr="00C609E7" w:rsidRDefault="0017766C" w:rsidP="0017766C">
      <w:pPr>
        <w:shd w:val="clear" w:color="auto" w:fill="FFFFFF"/>
        <w:spacing w:after="165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</w:t>
      </w: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5. Датой предоставления отчета считается дата, когда отчет был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представлен и зарегистрирован</w:t>
      </w: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в Совет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».</w:t>
      </w:r>
    </w:p>
    <w:p w:rsidR="0017766C" w:rsidRDefault="0017766C" w:rsidP="0017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17766C" w:rsidRPr="0017766C" w:rsidRDefault="0017766C" w:rsidP="0017766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 w:rsidRPr="0017766C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Порядок рассмотрения отчета главы.</w:t>
      </w:r>
    </w:p>
    <w:p w:rsidR="0017766C" w:rsidRPr="0017766C" w:rsidRDefault="0017766C" w:rsidP="0017766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</w:p>
    <w:p w:rsidR="003672E4" w:rsidRPr="003672E4" w:rsidRDefault="003672E4" w:rsidP="003672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5.</w:t>
      </w:r>
      <w:r w:rsidRPr="003672E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Не позднее 3 рабочих дней с момента получения отчета главы </w:t>
      </w:r>
      <w:r w:rsidR="00736BB7" w:rsidRPr="003672E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председатель</w:t>
      </w:r>
      <w:r w:rsidRPr="003672E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AA1FF2" w:rsidRPr="003672E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Совет сельского поселения «</w:t>
      </w:r>
      <w:proofErr w:type="spellStart"/>
      <w:r w:rsidR="0017766C" w:rsidRPr="003672E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AA1FF2" w:rsidRPr="003672E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3672E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:</w:t>
      </w:r>
    </w:p>
    <w:p w:rsidR="00AA1FF2" w:rsidRDefault="003672E4" w:rsidP="003672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</w:t>
      </w:r>
      <w:r w:rsidR="00AA1FF2" w:rsidRPr="003672E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6.1. назначает дату заседания Совет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по </w:t>
      </w:r>
      <w:r w:rsidR="00736BB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рассмотрению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AA1FF2" w:rsidRPr="003672E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 г</w:t>
      </w:r>
      <w:r w:rsidR="00AA1FF2" w:rsidRPr="003672E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:</w:t>
      </w:r>
      <w:r w:rsidR="00AA1FF2" w:rsidRPr="003672E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</w:p>
    <w:p w:rsidR="003672E4" w:rsidRPr="003672E4" w:rsidRDefault="003672E4" w:rsidP="003672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6.2. направляет отчет главы в комиссии, рабочие группы Совет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комитеты для рассмотрения и подготовки дополнительных вопросов.</w:t>
      </w:r>
    </w:p>
    <w:p w:rsidR="003672E4" w:rsidRDefault="003672E4" w:rsidP="00177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7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  <w:r w:rsidR="00736BB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ведомление о дне заседания </w:t>
      </w:r>
      <w:r w:rsidR="0017766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Совет сельского поселения «</w:t>
      </w:r>
      <w:proofErr w:type="spellStart"/>
      <w:r w:rsidR="0017766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на котором будет рассматриваться отчет главы, и дополнительные вопросы комитетов доводятся до главы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не позднее</w:t>
      </w:r>
      <w:proofErr w:type="gramStart"/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,</w:t>
      </w:r>
      <w:proofErr w:type="gramEnd"/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чем за 5 рабочих дней до даты проведения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данного заседания.</w:t>
      </w:r>
    </w:p>
    <w:p w:rsidR="003672E4" w:rsidRDefault="003672E4" w:rsidP="00177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8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  <w:r w:rsidR="0017766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В случае нарушения срока направления Главе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уведомления о дне заседания Совет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», на котором будет рассматриваться отчет главы, и 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дополнительных вопросов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комиссии заседание  Совет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переносится не более позднюю дату с учетом соблюдения срока, 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установленного пунктом 7 настоящего Положения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</w:p>
    <w:p w:rsidR="00736BB7" w:rsidRDefault="00736BB7" w:rsidP="00177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9. В случае если глава в течение срока, указанного в пункте 7 настоящего Положения, направит в Совет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уведомление о невозможности присутствовать на заседании по заслушиванию отчета с указанием причин</w:t>
      </w: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Совет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вправе перенести дату заседания на более поздний срок, но не более чем на 14 дней.</w:t>
      </w:r>
    </w:p>
    <w:p w:rsidR="00AA1FF2" w:rsidRPr="00C609E7" w:rsidRDefault="00736BB7" w:rsidP="00177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10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 Отчет Главы на заседании Совета сельского поселения «</w:t>
      </w:r>
      <w:proofErr w:type="spellStart"/>
      <w:r w:rsidR="0017766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осуществляется в форме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отчетного 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доклада с учетом дополнительных вопросов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комитетов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AA1FF2" w:rsidRPr="00C609E7" w:rsidRDefault="00736BB7" w:rsidP="00177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11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 Отчет заслушивается на открытом заседании Совета сельского поселения «</w:t>
      </w:r>
      <w:proofErr w:type="spellStart"/>
      <w:r w:rsidR="0017766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». Заседание проводится в порядке, определенном Регламентом Совета сельского поселения «</w:t>
      </w:r>
      <w:proofErr w:type="spellStart"/>
      <w:r w:rsidR="0017766C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».</w:t>
      </w:r>
    </w:p>
    <w:p w:rsidR="00736BB7" w:rsidRDefault="00736BB7" w:rsidP="00736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12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В случае если глава не присутствует на заседании</w:t>
      </w:r>
      <w:r w:rsidRPr="00736BB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Совет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и не направил уведомление в порядке, предусмотренном пунктом 9 настоящего Положения, Совет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вправе рассмотреть отчет по представленным материалам.</w:t>
      </w:r>
    </w:p>
    <w:p w:rsidR="00AA1FF2" w:rsidRPr="00C609E7" w:rsidRDefault="00736BB7" w:rsidP="00736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13.Руководители комитетов 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после отчета Главы излагают свое мнение о его деятельности по исполнению </w:t>
      </w:r>
      <w:r w:rsidR="00AA3B7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полномочий 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 соответствующей сфере.</w:t>
      </w:r>
    </w:p>
    <w:p w:rsidR="00AA1FF2" w:rsidRPr="00C609E7" w:rsidRDefault="00AA3B7B" w:rsidP="00AA3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14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 Оценка деятельности Главы осуществляется Советом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по системе: удовлетворительно или неудовлетворительно.</w:t>
      </w:r>
    </w:p>
    <w:p w:rsidR="00AA1FF2" w:rsidRPr="00C609E7" w:rsidRDefault="00AA3B7B" w:rsidP="00AA3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15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.Решение принимается тайным голосованием.</w:t>
      </w:r>
    </w:p>
    <w:p w:rsidR="00AA1FF2" w:rsidRPr="00C609E7" w:rsidRDefault="00AA1FF2" w:rsidP="00AA3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</w:t>
      </w:r>
      <w:r w:rsidR="00AA3B7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6</w:t>
      </w: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 В случае неудовлетворительной оценки в решении Совета сельского поселения «</w:t>
      </w:r>
      <w:proofErr w:type="spellStart"/>
      <w:r w:rsidR="00AA3B7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о рассмотрении отчета Главы излагаются конкретные обстоятельств</w:t>
      </w:r>
      <w:r w:rsidR="00AA3B7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а, которые послужили основанием </w:t>
      </w: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для признания деятельности Главы неудовлетворительной.</w:t>
      </w:r>
    </w:p>
    <w:p w:rsidR="00AA1FF2" w:rsidRPr="00C609E7" w:rsidRDefault="00AA3B7B" w:rsidP="00AA3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17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.Решение считается принятым, если за него проголосовало не менее половины депутатов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от установленной численности депутатов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».</w:t>
      </w:r>
    </w:p>
    <w:p w:rsidR="00AA1FF2" w:rsidRPr="00C609E7" w:rsidRDefault="00AA3B7B" w:rsidP="00AA3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18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об оценке деятельности Главы подлежит официальном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 опубликованию (обнародованию).</w:t>
      </w:r>
    </w:p>
    <w:p w:rsidR="00AA3B7B" w:rsidRDefault="00AA3B7B" w:rsidP="00AA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</w:pPr>
    </w:p>
    <w:p w:rsidR="00AA1FF2" w:rsidRPr="00AA3B7B" w:rsidRDefault="00AA1FF2" w:rsidP="00AA3B7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</w:pPr>
      <w:r w:rsidRPr="00AA3B7B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Не предоставление отчета Главой сельского поселения «</w:t>
      </w:r>
      <w:proofErr w:type="spellStart"/>
      <w:r w:rsidR="00AA3B7B" w:rsidRPr="00AA3B7B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Узон</w:t>
      </w:r>
      <w:proofErr w:type="spellEnd"/>
      <w:r w:rsidR="00AA3B7B" w:rsidRPr="00AA3B7B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».</w:t>
      </w:r>
    </w:p>
    <w:p w:rsidR="00AA3B7B" w:rsidRPr="00AA3B7B" w:rsidRDefault="00AA3B7B" w:rsidP="00AA3B7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AA1FF2" w:rsidRPr="00C609E7" w:rsidRDefault="00AA3B7B" w:rsidP="00AA3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19</w:t>
      </w:r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.В случае не предоставления Главой отчета в установленный Советом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срок, Совет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AA1FF2"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вправе на очередной сессии принять решение о неудовлетворительной оценке деятельности Главы.</w:t>
      </w:r>
    </w:p>
    <w:p w:rsidR="00AA1FF2" w:rsidRPr="00C609E7" w:rsidRDefault="00AA1FF2" w:rsidP="00AA3B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Совета сельского поселения «</w:t>
      </w:r>
      <w:proofErr w:type="spellStart"/>
      <w:r w:rsidR="00AA3B7B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Pr="00C609E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». </w:t>
      </w:r>
    </w:p>
    <w:p w:rsidR="00AA1FF2" w:rsidRPr="00C609E7" w:rsidRDefault="00AA1FF2" w:rsidP="00AA1FF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C609E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 </w:t>
      </w:r>
    </w:p>
    <w:p w:rsidR="00AA1FF2" w:rsidRPr="00C609E7" w:rsidRDefault="00AA1FF2" w:rsidP="00AA1FF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C609E7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 </w:t>
      </w:r>
    </w:p>
    <w:p w:rsidR="00AA1FF2" w:rsidRPr="00C609E7" w:rsidRDefault="00AA3B7B" w:rsidP="00AA3B7B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C3D"/>
          <w:sz w:val="24"/>
          <w:szCs w:val="24"/>
          <w:lang w:eastAsia="ru-RU"/>
        </w:rPr>
        <w:t>______________________________________</w:t>
      </w:r>
    </w:p>
    <w:p w:rsidR="00AA1FF2" w:rsidRDefault="00AA1FF2" w:rsidP="00AA1FF2"/>
    <w:p w:rsidR="008D0ED4" w:rsidRDefault="008D0ED4" w:rsidP="008D0E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D0ED4" w:rsidRDefault="008D0ED4" w:rsidP="008D0E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D0ED4" w:rsidRDefault="008D0ED4" w:rsidP="008D0E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D0ED4" w:rsidRPr="008D0ED4" w:rsidRDefault="008D0ED4" w:rsidP="008D0E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8D0ED4" w:rsidRPr="008D0ED4" w:rsidSect="0080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834"/>
    <w:multiLevelType w:val="hybridMultilevel"/>
    <w:tmpl w:val="7020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1BA8"/>
    <w:multiLevelType w:val="hybridMultilevel"/>
    <w:tmpl w:val="9DD2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E698B"/>
    <w:multiLevelType w:val="hybridMultilevel"/>
    <w:tmpl w:val="7D84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D60EC"/>
    <w:multiLevelType w:val="hybridMultilevel"/>
    <w:tmpl w:val="060404FC"/>
    <w:lvl w:ilvl="0" w:tplc="4796CA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01DB"/>
    <w:rsid w:val="0017766C"/>
    <w:rsid w:val="001801DB"/>
    <w:rsid w:val="002651D5"/>
    <w:rsid w:val="003672E4"/>
    <w:rsid w:val="00736BB7"/>
    <w:rsid w:val="008014B3"/>
    <w:rsid w:val="008D0ED4"/>
    <w:rsid w:val="00974BD2"/>
    <w:rsid w:val="00A015BC"/>
    <w:rsid w:val="00A861F9"/>
    <w:rsid w:val="00AA1FF2"/>
    <w:rsid w:val="00AA3B7B"/>
    <w:rsid w:val="00EA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B3"/>
  </w:style>
  <w:style w:type="paragraph" w:styleId="1">
    <w:name w:val="heading 1"/>
    <w:basedOn w:val="a"/>
    <w:link w:val="10"/>
    <w:uiPriority w:val="9"/>
    <w:qFormat/>
    <w:rsid w:val="008D0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0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2019-05-03T06:24:00Z</cp:lastPrinted>
  <dcterms:created xsi:type="dcterms:W3CDTF">2019-04-23T01:43:00Z</dcterms:created>
  <dcterms:modified xsi:type="dcterms:W3CDTF">2019-05-03T06:24:00Z</dcterms:modified>
</cp:coreProperties>
</file>