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 xml:space="preserve">.2022  год                  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___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«Узон» от 29.12.2021 года № 34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сельского поселения «Узон» на 2022 год»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2022 года</w:t>
      </w:r>
      <w:r>
        <w:rPr>
          <w:rFonts w:hint="default" w:ascii="Times New Roman" w:hAnsi="Times New Roman"/>
          <w:sz w:val="28"/>
          <w:szCs w:val="28"/>
          <w:lang w:val="ru-RU"/>
        </w:rPr>
        <w:t>:</w:t>
      </w:r>
    </w:p>
    <w:p>
      <w:pPr>
        <w:pStyle w:val="4"/>
        <w:spacing w:after="0" w:line="240" w:lineRule="auto"/>
        <w:ind w:left="786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на код дохода 80211302995100000130 - Прочие доходы от компенсации затрат бюджетов сельских поселений в сумме 72092,28 рублей, и произвести расход по КБК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spacing w:after="0" w:line="240" w:lineRule="auto"/>
        <w:ind w:left="678" w:leftChars="308" w:firstLine="2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80201130000092300244 д/к (03-100-35) – приобретение ГСМ на тушение лесного пожара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pStyle w:val="4"/>
        <w:spacing w:after="0" w:line="240" w:lineRule="auto"/>
        <w:ind w:left="786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80201130000092300244 д/к (03-100-33) – приобретение продуктов питания на тушение лесного пожара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80201130000092300244 д/к (03-100-26) – оплата труда. Налоги и обязательные платежи, начисляемые на фонд оплаты труда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2022 год по доходам и расходам в сумме                  8626930,03  руб.</w:t>
      </w:r>
    </w:p>
    <w:p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   обнародование.</w:t>
      </w:r>
    </w:p>
    <w:p>
      <w:pPr>
        <w:pStyle w:val="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520D3"/>
    <w:rsid w:val="002C3BAA"/>
    <w:rsid w:val="0037684B"/>
    <w:rsid w:val="003C2EC1"/>
    <w:rsid w:val="004A4805"/>
    <w:rsid w:val="004E7A91"/>
    <w:rsid w:val="005A294C"/>
    <w:rsid w:val="005C2A40"/>
    <w:rsid w:val="005C2BA9"/>
    <w:rsid w:val="005F74C7"/>
    <w:rsid w:val="006B2AEF"/>
    <w:rsid w:val="00727C41"/>
    <w:rsid w:val="00795033"/>
    <w:rsid w:val="007D5815"/>
    <w:rsid w:val="008049DC"/>
    <w:rsid w:val="008074E9"/>
    <w:rsid w:val="00933207"/>
    <w:rsid w:val="00973AB4"/>
    <w:rsid w:val="009D7909"/>
    <w:rsid w:val="00A42AB5"/>
    <w:rsid w:val="00A4628D"/>
    <w:rsid w:val="00AC6131"/>
    <w:rsid w:val="00B02AE5"/>
    <w:rsid w:val="00BA00A6"/>
    <w:rsid w:val="00BA766C"/>
    <w:rsid w:val="00C17D3D"/>
    <w:rsid w:val="00C43C18"/>
    <w:rsid w:val="00C540A2"/>
    <w:rsid w:val="00CB2459"/>
    <w:rsid w:val="00D5716B"/>
    <w:rsid w:val="00D65B04"/>
    <w:rsid w:val="00E16DFF"/>
    <w:rsid w:val="00E30F19"/>
    <w:rsid w:val="00EE696E"/>
    <w:rsid w:val="00F93CEE"/>
    <w:rsid w:val="00FE58EB"/>
    <w:rsid w:val="00FF0DBC"/>
    <w:rsid w:val="71306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190</Words>
  <Characters>1085</Characters>
  <Lines>9</Lines>
  <Paragraphs>2</Paragraphs>
  <TotalTime>7</TotalTime>
  <ScaleCrop>false</ScaleCrop>
  <LinksUpToDate>false</LinksUpToDate>
  <CharactersWithSpaces>1273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2022-11-29T14:23:00Z</dcterms:created>
  <dc:creator>admin</dc:creator>
  <cp:lastModifiedBy>Notebook</cp:lastModifiedBy>
  <cp:lastPrinted>2022-04-07T00:44:00Z</cp:lastPrinted>
  <dcterms:modified xsi:type="dcterms:W3CDTF">2022-11-29T14:14:26Z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0BF439DD404E4D04B25AA468463E8EAA</vt:lpwstr>
  </property>
</Properties>
</file>