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СОВЕТ СЕЛЬСКОГО ПОСЕЛЕНИЯ «УЗОН»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РЕШЕНИЕ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18.03.</w:t>
      </w:r>
      <w:r>
        <w:rPr>
          <w:rFonts w:ascii="Times New Roman" w:hAnsi="Times New Roman" w:eastAsia="Calibri" w:cs="Times New Roman"/>
          <w:sz w:val="28"/>
          <w:szCs w:val="28"/>
        </w:rPr>
        <w:t xml:space="preserve">2022 год                                                                                               № 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35</w:t>
      </w: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с.Узон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 признании утратившим силу Решение Совета СП «Узон» от 05.10.2011 №38 «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ежегодном отчете главы СП «Узон» о результатах его деятельности, деятельности подведомственных ему органов местного самоуправления, в том числе о решении вопросов, поставленных Советом СП «Узон»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Совет сельского поселения «Узон», решил: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Решение Совета СП «Узон» от 05.10.2011 №38 «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Об утверждении Положения о ежегодном отчете главы СП «Узон» о результатах его деятельности, деятельности подведомственных ему органов местного самоуправления, в том числе о решении вопросов, поставленных Советом СП «Узон».</w:t>
      </w:r>
    </w:p>
    <w:p>
      <w:pPr>
        <w:numPr>
          <w:ilvl w:val="0"/>
          <w:numId w:val="1"/>
        </w:numPr>
        <w:tabs>
          <w:tab w:val="left" w:pos="1260"/>
        </w:tabs>
        <w:spacing w:after="200" w:line="24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>
      <w:pPr>
        <w:numPr>
          <w:ilvl w:val="0"/>
          <w:numId w:val="1"/>
        </w:num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Настоящее решение опубликовать (обнародовать) на стендах сельского поселения и на официальном сайте.</w:t>
      </w:r>
    </w:p>
    <w:p>
      <w:pPr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76" w:lineRule="auto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Глава СП «Узон»</w:t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 xml:space="preserve">                                                             Б.Б.Доржиев</w:t>
      </w:r>
    </w:p>
    <w:p>
      <w:pPr>
        <w:spacing w:after="0" w:line="276" w:lineRule="auto"/>
        <w:ind w:left="360"/>
        <w:rPr>
          <w:rFonts w:ascii="Times New Roman" w:hAnsi="Times New Roman" w:eastAsia="Calibri" w:cs="Times New Roman"/>
        </w:rPr>
      </w:pPr>
    </w:p>
    <w:p>
      <w:pPr>
        <w:spacing w:after="200" w:line="240" w:lineRule="auto"/>
        <w:ind w:left="360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200" w:line="276" w:lineRule="auto"/>
        <w:rPr>
          <w:rFonts w:ascii="Calibri" w:hAnsi="Calibri" w:eastAsia="Calibri" w:cs="Times New Roman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F9237C"/>
    <w:multiLevelType w:val="multilevel"/>
    <w:tmpl w:val="36F9237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isLgl/>
      <w:lvlText w:val="%1.%2."/>
      <w:lvlJc w:val="left"/>
      <w:pPr>
        <w:ind w:left="1080" w:hanging="720"/>
      </w:p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</w:lvl>
    <w:lvl w:ilvl="3" w:tentative="0">
      <w:start w:val="1"/>
      <w:numFmt w:val="decimal"/>
      <w:isLgl/>
      <w:lvlText w:val="%1.%2.%3.%4."/>
      <w:lvlJc w:val="left"/>
      <w:pPr>
        <w:ind w:left="1440" w:hanging="1080"/>
      </w:p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</w:lvl>
    <w:lvl w:ilvl="5" w:tentative="0">
      <w:start w:val="1"/>
      <w:numFmt w:val="decimal"/>
      <w:isLgl/>
      <w:lvlText w:val="%1.%2.%3.%4.%5.%6."/>
      <w:lvlJc w:val="left"/>
      <w:pPr>
        <w:ind w:left="1800" w:hanging="1440"/>
      </w:pPr>
    </w:lvl>
    <w:lvl w:ilvl="6" w:tentative="0">
      <w:start w:val="1"/>
      <w:numFmt w:val="decimal"/>
      <w:isLgl/>
      <w:lvlText w:val="%1.%2.%3.%4.%5.%6.%7."/>
      <w:lvlJc w:val="left"/>
      <w:pPr>
        <w:ind w:left="2160" w:hanging="1800"/>
      </w:pPr>
    </w:lvl>
    <w:lvl w:ilvl="7" w:tentative="0">
      <w:start w:val="1"/>
      <w:numFmt w:val="decimal"/>
      <w:isLgl/>
      <w:lvlText w:val="%1.%2.%3.%4.%5.%6.%7.%8."/>
      <w:lvlJc w:val="left"/>
      <w:pPr>
        <w:ind w:left="2160" w:hanging="1800"/>
      </w:pPr>
    </w:lvl>
    <w:lvl w:ilvl="8" w:tentative="0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72"/>
    <w:rsid w:val="00817AF6"/>
    <w:rsid w:val="00A13B65"/>
    <w:rsid w:val="00CA5D72"/>
    <w:rsid w:val="00EC414A"/>
    <w:rsid w:val="6699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</Words>
  <Characters>1049</Characters>
  <Lines>8</Lines>
  <Paragraphs>2</Paragraphs>
  <TotalTime>12</TotalTime>
  <ScaleCrop>false</ScaleCrop>
  <LinksUpToDate>false</LinksUpToDate>
  <CharactersWithSpaces>1230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2022-01-25T07:37:00Z</dcterms:created>
  <dc:creator>Notebook</dc:creator>
  <cp:lastModifiedBy>Notebook</cp:lastModifiedBy>
  <dcterms:modified xsi:type="dcterms:W3CDTF">2022-03-17T09:39:35Z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8E49622B920A48D7B0702F9EC83F156B</vt:lpwstr>
  </property>
</Properties>
</file>