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84" w:rsidRPr="000473F4" w:rsidRDefault="000473F4" w:rsidP="000473F4">
      <w:pPr>
        <w:jc w:val="both"/>
        <w:rPr>
          <w:rFonts w:ascii="Times New Roman" w:hAnsi="Times New Roman" w:cs="Times New Roman"/>
          <w:sz w:val="28"/>
          <w:szCs w:val="28"/>
        </w:rPr>
      </w:pPr>
      <w:r w:rsidRPr="000473F4">
        <w:rPr>
          <w:rFonts w:ascii="Times New Roman" w:hAnsi="Times New Roman" w:cs="Times New Roman"/>
          <w:b/>
          <w:sz w:val="28"/>
          <w:szCs w:val="28"/>
        </w:rPr>
        <w:t>Осторожно, мошенники!</w:t>
      </w:r>
      <w:r w:rsidRPr="000473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473F4">
        <w:rPr>
          <w:rFonts w:ascii="Times New Roman" w:hAnsi="Times New Roman" w:cs="Times New Roman"/>
          <w:sz w:val="28"/>
          <w:szCs w:val="28"/>
        </w:rPr>
        <w:t xml:space="preserve">Отделение полиции по </w:t>
      </w:r>
      <w:proofErr w:type="spellStart"/>
      <w:r w:rsidRPr="000473F4"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 w:rsidRPr="000473F4">
        <w:rPr>
          <w:rFonts w:ascii="Times New Roman" w:hAnsi="Times New Roman" w:cs="Times New Roman"/>
          <w:sz w:val="28"/>
          <w:szCs w:val="28"/>
        </w:rPr>
        <w:t xml:space="preserve"> району информирует: в</w:t>
      </w:r>
      <w:r w:rsidR="001721F4" w:rsidRPr="000473F4">
        <w:rPr>
          <w:rFonts w:ascii="Times New Roman" w:hAnsi="Times New Roman" w:cs="Times New Roman"/>
          <w:sz w:val="28"/>
          <w:szCs w:val="28"/>
        </w:rPr>
        <w:t xml:space="preserve"> 2020 году все чаще жители нашего района становятся жертвами мошенников, которые занимаются кражами денежных сре</w:t>
      </w:r>
      <w:proofErr w:type="gramStart"/>
      <w:r w:rsidR="001721F4" w:rsidRPr="000473F4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1721F4" w:rsidRPr="000473F4">
        <w:rPr>
          <w:rFonts w:ascii="Times New Roman" w:hAnsi="Times New Roman" w:cs="Times New Roman"/>
          <w:sz w:val="28"/>
          <w:szCs w:val="28"/>
        </w:rPr>
        <w:t xml:space="preserve">анковских карт, используя современные компьютерные технологии. Всего за указанный период жертвами мошенников стали 20 жителей. Общий ущерб от действий мошенников составляет более 1 000 000 рублей. </w:t>
      </w:r>
    </w:p>
    <w:sectPr w:rsidR="00BD0584" w:rsidRPr="0004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F4"/>
    <w:rsid w:val="000473F4"/>
    <w:rsid w:val="001721F4"/>
    <w:rsid w:val="007B4451"/>
    <w:rsid w:val="00B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2020-10-22T07:41:00Z</dcterms:created>
  <dcterms:modified xsi:type="dcterms:W3CDTF">2020-10-22T08:04:00Z</dcterms:modified>
</cp:coreProperties>
</file>