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8" w:rsidRDefault="006B4A68" w:rsidP="006B4A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364E6B" w:rsidRPr="000A5714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5714"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0A5714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0A5714">
        <w:rPr>
          <w:rFonts w:ascii="Times New Roman" w:eastAsia="Times New Roman" w:hAnsi="Times New Roman"/>
          <w:sz w:val="28"/>
          <w:szCs w:val="28"/>
        </w:rPr>
        <w:t>»</w:t>
      </w:r>
    </w:p>
    <w:p w:rsidR="00364E6B" w:rsidRP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</w:p>
    <w:p w:rsidR="00364E6B" w:rsidRP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64E6B" w:rsidRPr="000A5714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A5714"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364E6B" w:rsidRPr="00364E6B" w:rsidRDefault="00364E6B" w:rsidP="0036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4E6B" w:rsidRPr="00364E6B" w:rsidRDefault="00364E6B" w:rsidP="0036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4E6B" w:rsidRDefault="006B4A68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</w:t>
      </w:r>
      <w:r w:rsidR="00364E6B" w:rsidRPr="00FE3DB4">
        <w:rPr>
          <w:rFonts w:ascii="Times New Roman" w:eastAsia="Times New Roman" w:hAnsi="Times New Roman"/>
          <w:sz w:val="28"/>
          <w:szCs w:val="28"/>
        </w:rPr>
        <w:t>2017</w:t>
      </w:r>
      <w:r w:rsidR="00BB375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64E6B" w:rsidRPr="00C009B1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BB3751" w:rsidRPr="00FE3DB4" w:rsidRDefault="00BB3751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</w:p>
    <w:p w:rsidR="00364E6B" w:rsidRPr="00C009B1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364E6B" w:rsidRPr="00C009B1" w:rsidTr="00EF7AAD">
        <w:trPr>
          <w:trHeight w:val="1077"/>
        </w:trPr>
        <w:tc>
          <w:tcPr>
            <w:tcW w:w="5778" w:type="dxa"/>
            <w:shd w:val="clear" w:color="auto" w:fill="auto"/>
          </w:tcPr>
          <w:p w:rsidR="00364E6B" w:rsidRPr="00C009B1" w:rsidRDefault="00364E6B" w:rsidP="00EF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ой программы «Формирование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комфортной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ской среды в сельском поселении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Узон</w:t>
            </w:r>
            <w:proofErr w:type="spellEnd"/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8 -2022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009B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364E6B" w:rsidRDefault="00364E6B" w:rsidP="00364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4E6B" w:rsidRPr="00364E6B" w:rsidRDefault="00364E6B" w:rsidP="007032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ПОСТАНОВЛЯЮ: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1. Утвердить муниципальную программу «Формирование комфортной городской среды </w:t>
      </w:r>
      <w:r>
        <w:rPr>
          <w:rFonts w:ascii="TimesNewRomanPSMT" w:hAnsi="TimesNewRomanPSMT"/>
          <w:color w:val="000000"/>
          <w:sz w:val="28"/>
          <w:szCs w:val="26"/>
        </w:rPr>
        <w:t xml:space="preserve">в </w:t>
      </w:r>
      <w:r w:rsidRPr="00C421F2">
        <w:rPr>
          <w:rFonts w:ascii="TimesNewRomanPSMT" w:hAnsi="TimesNewRomanPSMT"/>
          <w:color w:val="000000"/>
          <w:sz w:val="28"/>
          <w:szCs w:val="26"/>
        </w:rPr>
        <w:t>сельско</w:t>
      </w:r>
      <w:r>
        <w:rPr>
          <w:rFonts w:ascii="TimesNewRomanPSMT" w:hAnsi="TimesNewRomanPSMT"/>
          <w:color w:val="000000"/>
          <w:sz w:val="28"/>
          <w:szCs w:val="26"/>
        </w:rPr>
        <w:t>м</w:t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 поселени</w:t>
      </w:r>
      <w:r>
        <w:rPr>
          <w:rFonts w:ascii="TimesNewRomanPSMT" w:hAnsi="TimesNewRomanPSMT"/>
          <w:color w:val="000000"/>
          <w:sz w:val="28"/>
          <w:szCs w:val="26"/>
        </w:rPr>
        <w:t>и</w:t>
      </w:r>
      <w:r w:rsidRPr="00C421F2">
        <w:rPr>
          <w:rFonts w:ascii="TimesNewRomanPSMT" w:hAnsi="TimesNewRomanPSMT"/>
          <w:color w:val="000000"/>
          <w:sz w:val="28"/>
          <w:szCs w:val="26"/>
        </w:rPr>
        <w:t xml:space="preserve">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 xml:space="preserve">» </w:t>
      </w:r>
      <w:r>
        <w:rPr>
          <w:rFonts w:ascii="TimesNewRomanPSMT" w:hAnsi="TimesNewRomanPSMT"/>
          <w:color w:val="000000"/>
          <w:sz w:val="28"/>
          <w:szCs w:val="26"/>
        </w:rPr>
        <w:t>на</w:t>
      </w:r>
      <w:r w:rsidR="00703264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Pr="00C421F2">
        <w:rPr>
          <w:rFonts w:ascii="TimesNewRomanPSMT" w:hAnsi="TimesNewRomanPSMT"/>
          <w:color w:val="000000"/>
          <w:sz w:val="28"/>
          <w:szCs w:val="26"/>
        </w:rPr>
        <w:t>2018 – 2022 годы»</w:t>
      </w:r>
    </w:p>
    <w:p w:rsidR="00364E6B" w:rsidRPr="00364E6B" w:rsidRDefault="00364E6B" w:rsidP="007032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6"/>
        </w:rPr>
      </w:pPr>
      <w:r w:rsidRPr="00C421F2">
        <w:rPr>
          <w:rFonts w:ascii="TimesNewRomanPSMT" w:hAnsi="TimesNewRomanPSMT"/>
          <w:color w:val="000000"/>
          <w:sz w:val="28"/>
          <w:szCs w:val="26"/>
        </w:rPr>
        <w:br/>
        <w:t>2. Обнародовать настоящее Постановление администрации сельского поселения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 xml:space="preserve">» «Об утверждении </w:t>
      </w:r>
      <w:r>
        <w:rPr>
          <w:rFonts w:ascii="TimesNewRomanPSMT" w:hAnsi="TimesNewRomanPSMT"/>
          <w:color w:val="000000"/>
          <w:sz w:val="28"/>
          <w:szCs w:val="26"/>
        </w:rPr>
        <w:t>муниципаль</w:t>
      </w:r>
      <w:r w:rsidRPr="00C421F2">
        <w:rPr>
          <w:rFonts w:ascii="TimesNewRomanPSMT" w:hAnsi="TimesNewRomanPSMT"/>
          <w:color w:val="000000"/>
          <w:sz w:val="28"/>
          <w:szCs w:val="26"/>
        </w:rPr>
        <w:t>ной программы «Формирование современной городской среды в сельском поселении  «</w:t>
      </w:r>
      <w:proofErr w:type="spellStart"/>
      <w:r w:rsidRPr="00C421F2">
        <w:rPr>
          <w:rFonts w:ascii="TimesNewRomanPSMT" w:hAnsi="TimesNewRomanPSMT"/>
          <w:color w:val="000000"/>
          <w:sz w:val="28"/>
          <w:szCs w:val="26"/>
        </w:rPr>
        <w:t>Узон</w:t>
      </w:r>
      <w:proofErr w:type="spellEnd"/>
      <w:r w:rsidRPr="00C421F2">
        <w:rPr>
          <w:rFonts w:ascii="TimesNewRomanPSMT" w:hAnsi="TimesNewRomanPSMT"/>
          <w:color w:val="000000"/>
          <w:sz w:val="28"/>
          <w:szCs w:val="26"/>
        </w:rPr>
        <w:t>» на 2018-2022 годы»   в установленных местах</w:t>
      </w:r>
      <w:r w:rsidR="00703264">
        <w:rPr>
          <w:rFonts w:ascii="TimesNewRomanPSMT" w:hAnsi="TimesNewRomanPSMT"/>
          <w:color w:val="000000"/>
          <w:sz w:val="28"/>
          <w:szCs w:val="26"/>
        </w:rPr>
        <w:t xml:space="preserve"> </w:t>
      </w:r>
      <w:r w:rsidRPr="00C421F2">
        <w:rPr>
          <w:rFonts w:ascii="TimesNewRomanPSMT" w:hAnsi="TimesNewRomanPSMT"/>
          <w:color w:val="000000"/>
          <w:sz w:val="28"/>
          <w:szCs w:val="26"/>
        </w:rPr>
        <w:t>и разместить на официальном</w:t>
      </w:r>
      <w:r w:rsidRPr="00C421F2">
        <w:rPr>
          <w:rFonts w:ascii="TimesNewRomanPSMT" w:hAnsi="TimesNewRomanPSMT"/>
          <w:color w:val="000000"/>
          <w:sz w:val="28"/>
          <w:szCs w:val="26"/>
        </w:rPr>
        <w:br/>
        <w:t>сайте в сети «Интернет».</w:t>
      </w:r>
    </w:p>
    <w:p w:rsidR="00364E6B" w:rsidRPr="00C009B1" w:rsidRDefault="00364E6B" w:rsidP="00703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21F2">
        <w:rPr>
          <w:rFonts w:ascii="TimesNewRomanPSMT" w:hAnsi="TimesNewRomanPSMT"/>
          <w:color w:val="000000"/>
          <w:sz w:val="28"/>
          <w:szCs w:val="26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009B1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C009B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009B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4E6B" w:rsidRPr="00C009B1" w:rsidRDefault="00364E6B" w:rsidP="00364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DF3FCB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4F7F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4F7FC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Б.Г.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Бальчинова</w:t>
      </w:r>
      <w:proofErr w:type="spellEnd"/>
    </w:p>
    <w:p w:rsidR="00364E6B" w:rsidRDefault="00364E6B" w:rsidP="00364E6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F38D4" w:rsidRDefault="00FF38D4"/>
    <w:p w:rsidR="00703264" w:rsidRDefault="00703264"/>
    <w:p w:rsidR="00703264" w:rsidRDefault="00703264"/>
    <w:p w:rsidR="00703264" w:rsidRDefault="00703264"/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Pr="0049718B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703264" w:rsidRDefault="00703264" w:rsidP="007032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03264" w:rsidRPr="0049718B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от </w:t>
      </w:r>
      <w:r w:rsidR="006B4A68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 xml:space="preserve">.2017 г. № </w:t>
      </w:r>
      <w:r w:rsidR="006B4A68">
        <w:rPr>
          <w:rFonts w:ascii="Times New Roman" w:eastAsia="Times New Roman" w:hAnsi="Times New Roman"/>
          <w:sz w:val="28"/>
          <w:szCs w:val="28"/>
        </w:rPr>
        <w:t>___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МУНИЦИПАЛЬНАЯ ПРОГРАММА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703264" w:rsidRPr="00F53CA6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2022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264" w:rsidRPr="00C009B1" w:rsidRDefault="00703264" w:rsidP="0070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3264" w:rsidRPr="00C009B1" w:rsidRDefault="00703264" w:rsidP="0070326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 w:rsidR="006B4A68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>2017 г. №</w:t>
      </w:r>
      <w:r w:rsidR="006B4A68">
        <w:rPr>
          <w:rFonts w:ascii="Times New Roman" w:eastAsia="Times New Roman" w:hAnsi="Times New Roman"/>
          <w:sz w:val="24"/>
          <w:szCs w:val="24"/>
        </w:rPr>
        <w:t>___</w:t>
      </w:r>
      <w:r w:rsidRPr="00D82D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009B1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на 2018-2022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703264" w:rsidRDefault="00703264" w:rsidP="00703264">
      <w:pPr>
        <w:pStyle w:val="1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rPr>
          <w:sz w:val="28"/>
          <w:szCs w:val="28"/>
        </w:rPr>
      </w:pPr>
    </w:p>
    <w:p w:rsidR="00703264" w:rsidRPr="00F53CA6" w:rsidRDefault="00703264" w:rsidP="007032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703264" w:rsidRPr="002D73DB" w:rsidRDefault="00703264" w:rsidP="0070326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сельском поселении  «</w:t>
      </w:r>
      <w:proofErr w:type="spellStart"/>
      <w:r>
        <w:rPr>
          <w:rFonts w:ascii="Times New Roman" w:hAnsi="Times New Roman"/>
          <w:sz w:val="36"/>
          <w:szCs w:val="36"/>
        </w:rPr>
        <w:t>Узон</w:t>
      </w:r>
      <w:proofErr w:type="spellEnd"/>
      <w:r>
        <w:rPr>
          <w:rFonts w:ascii="Times New Roman" w:hAnsi="Times New Roman"/>
          <w:sz w:val="36"/>
          <w:szCs w:val="36"/>
        </w:rPr>
        <w:t>» на 2018-2022 гг.</w:t>
      </w:r>
    </w:p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264" w:rsidRPr="00F53CA6" w:rsidRDefault="00703264" w:rsidP="007032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703264" w:rsidRPr="00954496" w:rsidTr="00CB7DAF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2D73DB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2D73DB" w:rsidRDefault="00703264" w:rsidP="00CB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703264" w:rsidRDefault="00703264" w:rsidP="00CB7D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703264" w:rsidRPr="00954496" w:rsidRDefault="00703264" w:rsidP="00CB7DAF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2018-2022 годы</w:t>
            </w:r>
          </w:p>
        </w:tc>
      </w:tr>
      <w:tr w:rsidR="00703264" w:rsidRPr="00954496" w:rsidTr="00CB7DAF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03264" w:rsidRPr="0021080D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03264" w:rsidRPr="00AB650C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703264" w:rsidRPr="00AA6A1F" w:rsidRDefault="00703264" w:rsidP="00CB7DAF">
            <w:pPr>
              <w:rPr>
                <w:sz w:val="28"/>
                <w:szCs w:val="28"/>
              </w:rPr>
            </w:pPr>
          </w:p>
        </w:tc>
      </w:tr>
      <w:tr w:rsidR="00703264" w:rsidRPr="00954496" w:rsidTr="00CB7DAF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Pr="00954496" w:rsidRDefault="00703264" w:rsidP="00CB7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264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703264" w:rsidRPr="00954496" w:rsidRDefault="00703264" w:rsidP="00CB7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64" w:rsidRPr="00954496" w:rsidTr="00CB7D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4" w:rsidRPr="005344D6" w:rsidRDefault="00703264" w:rsidP="00CB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64" w:rsidRDefault="00703264" w:rsidP="00CB7DAF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703264" w:rsidRPr="00E938CB" w:rsidRDefault="00703264" w:rsidP="00CB7DAF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3264" w:rsidRPr="00E40095" w:rsidRDefault="00703264" w:rsidP="00CB7DAF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03264" w:rsidRPr="00954496" w:rsidRDefault="00703264" w:rsidP="00703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264" w:rsidRDefault="00703264" w:rsidP="007032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03264" w:rsidRDefault="00703264" w:rsidP="00703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264" w:rsidRPr="00AF0D9C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3264" w:rsidRDefault="00703264" w:rsidP="00703264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3264" w:rsidRPr="00F53CA6" w:rsidRDefault="00703264" w:rsidP="007032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703264" w:rsidRPr="00F53CA6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703264" w:rsidRPr="00AF0D9C" w:rsidRDefault="00703264" w:rsidP="00703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703264" w:rsidRDefault="00703264" w:rsidP="00703264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03264" w:rsidRPr="00AF0D9C" w:rsidRDefault="00703264" w:rsidP="00703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 xml:space="preserve">Комфортные условия  жизни неразрывно связаны 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703264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703264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Pr="00295C73" w:rsidRDefault="00703264" w:rsidP="0070326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03264" w:rsidRPr="00AB650C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03264" w:rsidRPr="002137EB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703264" w:rsidRPr="002137EB" w:rsidRDefault="00703264" w:rsidP="007032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55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2022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703264" w:rsidRPr="00885573" w:rsidRDefault="00703264" w:rsidP="0070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Pr="00886743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703264" w:rsidRPr="00886743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703264" w:rsidRPr="00AA2F3F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703264" w:rsidRPr="00AA2F3F" w:rsidRDefault="00703264" w:rsidP="0070326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703264" w:rsidRDefault="00703264" w:rsidP="0070326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Pr="00D8201B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 xml:space="preserve">VII. ОЦЕНКА СОЦИАЛЬНО-ЭКОНОМИЧЕСКОЙ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D4673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703264" w:rsidRPr="00CD4673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>
        <w:rPr>
          <w:rFonts w:ascii="Times New Roman" w:hAnsi="Times New Roman"/>
          <w:sz w:val="28"/>
          <w:szCs w:val="28"/>
        </w:rPr>
        <w:t>2018</w:t>
      </w:r>
      <w:r w:rsidRPr="00CD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D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планируется проведения мероприятий по капитальному ремонту </w:t>
      </w:r>
      <w:r>
        <w:rPr>
          <w:rFonts w:ascii="Times New Roman" w:hAnsi="Times New Roman"/>
          <w:sz w:val="28"/>
          <w:szCs w:val="28"/>
        </w:rPr>
        <w:t>6 ед.</w:t>
      </w:r>
      <w:r w:rsidRPr="00CD4673">
        <w:rPr>
          <w:rFonts w:ascii="Times New Roman" w:hAnsi="Times New Roman"/>
          <w:sz w:val="28"/>
          <w:szCs w:val="28"/>
        </w:rPr>
        <w:t xml:space="preserve"> дворовых территорий, и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общественных территорий (Комсомольский парк и Центральный парк, общей площадью 60000 кв. м. с установкой детских игровых и спортивных площадок).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>
      <w:pPr>
        <w:spacing w:after="0"/>
      </w:pPr>
    </w:p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Default="00703264" w:rsidP="00703264"/>
    <w:p w:rsidR="00703264" w:rsidRPr="00377194" w:rsidRDefault="00703264" w:rsidP="0070326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02CE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703264" w:rsidRPr="0009380A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93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03264" w:rsidRPr="0009380A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03264" w:rsidRPr="00D26AD6" w:rsidRDefault="00703264" w:rsidP="0070326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26AD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D26A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D26AD6">
        <w:rPr>
          <w:rFonts w:ascii="Times New Roman" w:hAnsi="Times New Roman"/>
          <w:sz w:val="28"/>
          <w:szCs w:val="28"/>
        </w:rPr>
        <w:t xml:space="preserve"> 2019 г. № </w:t>
      </w:r>
      <w:r>
        <w:rPr>
          <w:rFonts w:ascii="Times New Roman" w:hAnsi="Times New Roman"/>
          <w:sz w:val="28"/>
          <w:szCs w:val="28"/>
        </w:rPr>
        <w:t>22/1</w:t>
      </w:r>
    </w:p>
    <w:p w:rsidR="00703264" w:rsidRPr="00E02CEA" w:rsidRDefault="00703264" w:rsidP="007032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3264" w:rsidRPr="00E02CEA" w:rsidRDefault="00703264" w:rsidP="0070326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03264" w:rsidRDefault="00703264" w:rsidP="00703264">
      <w:pPr>
        <w:jc w:val="center"/>
        <w:rPr>
          <w:rFonts w:ascii="Times New Roman" w:hAnsi="Times New Roman"/>
          <w:sz w:val="28"/>
          <w:szCs w:val="28"/>
        </w:rPr>
      </w:pPr>
      <w:r w:rsidRPr="00E02CEA">
        <w:rPr>
          <w:rFonts w:ascii="Times New Roman" w:hAnsi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E02CEA">
        <w:rPr>
          <w:rFonts w:ascii="Times New Roman" w:hAnsi="Times New Roman"/>
          <w:sz w:val="28"/>
          <w:szCs w:val="28"/>
        </w:rPr>
        <w:t xml:space="preserve"> годы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E02CEA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E02CEA">
        <w:rPr>
          <w:rFonts w:ascii="Times New Roman" w:hAnsi="Times New Roman"/>
          <w:sz w:val="28"/>
          <w:szCs w:val="28"/>
        </w:rPr>
        <w:t xml:space="preserve">» </w:t>
      </w:r>
    </w:p>
    <w:p w:rsidR="00703264" w:rsidRPr="00E02CEA" w:rsidRDefault="00703264" w:rsidP="0070326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6"/>
        <w:gridCol w:w="3402"/>
        <w:gridCol w:w="1844"/>
      </w:tblGrid>
      <w:tr w:rsidR="00703264" w:rsidRPr="00377194" w:rsidTr="00CB7DAF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 сель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703264" w:rsidRPr="00E02CEA" w:rsidRDefault="00703264" w:rsidP="007032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»  на 2018-202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703264" w:rsidRPr="00377194" w:rsidTr="00CB7DAF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hAnsi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703264" w:rsidRPr="00E02CEA" w:rsidTr="00CB7DAF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703264" w:rsidRPr="00E02CEA" w:rsidRDefault="00703264" w:rsidP="007032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ктябрьская,50 а (детская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703264" w:rsidRPr="00E02CEA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703264" w:rsidRPr="00E02CEA" w:rsidTr="00CB7DAF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703264" w:rsidRDefault="00703264" w:rsidP="00CB7D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тадионная,б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(территория Стадиона </w:t>
            </w:r>
            <w:r w:rsidRPr="00E02C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703264" w:rsidRDefault="00703264" w:rsidP="00CB7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703264" w:rsidRDefault="00703264" w:rsidP="0070326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3264" w:rsidRPr="007B775C" w:rsidRDefault="00703264" w:rsidP="00703264">
      <w:pPr>
        <w:ind w:left="3969"/>
        <w:jc w:val="both"/>
        <w:rPr>
          <w:rFonts w:ascii="Times New Roman" w:hAnsi="Times New Roman"/>
          <w:sz w:val="28"/>
          <w:szCs w:val="28"/>
        </w:rPr>
      </w:pPr>
    </w:p>
    <w:p w:rsidR="00703264" w:rsidRDefault="00703264" w:rsidP="00703264"/>
    <w:p w:rsidR="00703264" w:rsidRDefault="00703264" w:rsidP="00703264"/>
    <w:p w:rsidR="00703264" w:rsidRDefault="00703264"/>
    <w:sectPr w:rsidR="00703264" w:rsidSect="007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E6B"/>
    <w:rsid w:val="00005494"/>
    <w:rsid w:val="00155140"/>
    <w:rsid w:val="002418C6"/>
    <w:rsid w:val="00364E6B"/>
    <w:rsid w:val="004F7FC1"/>
    <w:rsid w:val="006B4A68"/>
    <w:rsid w:val="00703264"/>
    <w:rsid w:val="007E7A5C"/>
    <w:rsid w:val="00BB3751"/>
    <w:rsid w:val="00BD51AC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032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7032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6</cp:revision>
  <dcterms:created xsi:type="dcterms:W3CDTF">2018-01-10T04:54:00Z</dcterms:created>
  <dcterms:modified xsi:type="dcterms:W3CDTF">2019-12-16T08:27:00Z</dcterms:modified>
</cp:coreProperties>
</file>