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СЕЛЬСКОГО ПОСЕЛЕНИЯ «УЗОН»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</w:t>
      </w:r>
    </w:p>
    <w:p>
      <w:pPr>
        <w:spacing w:after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17.06</w:t>
      </w:r>
      <w:r>
        <w:rPr>
          <w:rFonts w:ascii="Times New Roman" w:hAnsi="Times New Roman"/>
          <w:sz w:val="28"/>
          <w:szCs w:val="28"/>
        </w:rPr>
        <w:t xml:space="preserve">.2024  год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100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с.Узон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Решение Совета СП «Узон» от 29.12.2023 года № 82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«О бюджете сельского поселения «Узон» на 2024 год,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2025-2026 годы»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«Узон» Дашинимаевой И.Н. Совет СП  «Узон»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«Узон» 2024 года: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код дохода 80220249999100000150 (д/к 03-100) – прочие межбюджетные трансферты, передаваемые бюджетам сельских поселений в сумме 746000 рублей и произвести расход по: 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8020107000002003880 – 146000 рублей на специальные расходы;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80208010000044091 244 (д/к 24 -002–01) – 600000 рублей на ремонт кровли, подвесного потолка, замену светильников и внутреннюю отделку здания Филиала № 9 МБУК ДМПСКЦ «Узонский сельский дом культуры» СП «Узон».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2024 год по доходам в сумме 9378500 и расходам в сумме  9448500 рублей.</w:t>
      </w:r>
    </w:p>
    <w:p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и.о.главы СП «Узон» на подписание  и   обнародование.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сельского поселения «Узон»                                          Ц.Б.Дугарова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825"/>
    <w:multiLevelType w:val="multilevel"/>
    <w:tmpl w:val="53122825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B"/>
    <w:rsid w:val="00013EC5"/>
    <w:rsid w:val="00033860"/>
    <w:rsid w:val="000B0FBD"/>
    <w:rsid w:val="000B1D4A"/>
    <w:rsid w:val="000D759B"/>
    <w:rsid w:val="001120AE"/>
    <w:rsid w:val="001228D4"/>
    <w:rsid w:val="00144183"/>
    <w:rsid w:val="00157845"/>
    <w:rsid w:val="00167712"/>
    <w:rsid w:val="001716C6"/>
    <w:rsid w:val="001816CA"/>
    <w:rsid w:val="002B71E4"/>
    <w:rsid w:val="002C3BAA"/>
    <w:rsid w:val="002D4EE8"/>
    <w:rsid w:val="0037684B"/>
    <w:rsid w:val="003C2EC1"/>
    <w:rsid w:val="00461767"/>
    <w:rsid w:val="004769C7"/>
    <w:rsid w:val="004A4805"/>
    <w:rsid w:val="004D2A86"/>
    <w:rsid w:val="0056481D"/>
    <w:rsid w:val="005A294C"/>
    <w:rsid w:val="005C2A40"/>
    <w:rsid w:val="005C2BA9"/>
    <w:rsid w:val="005F74C7"/>
    <w:rsid w:val="006B2AEF"/>
    <w:rsid w:val="006D4B60"/>
    <w:rsid w:val="00727C41"/>
    <w:rsid w:val="007D5815"/>
    <w:rsid w:val="008074E9"/>
    <w:rsid w:val="00890180"/>
    <w:rsid w:val="00933207"/>
    <w:rsid w:val="009D7909"/>
    <w:rsid w:val="00A4628D"/>
    <w:rsid w:val="00A81F2A"/>
    <w:rsid w:val="00AB1B5A"/>
    <w:rsid w:val="00AC6131"/>
    <w:rsid w:val="00B02AE5"/>
    <w:rsid w:val="00BA00A6"/>
    <w:rsid w:val="00BA357D"/>
    <w:rsid w:val="00C17D3D"/>
    <w:rsid w:val="00C43C18"/>
    <w:rsid w:val="00C540A2"/>
    <w:rsid w:val="00CB2459"/>
    <w:rsid w:val="00CC4DEA"/>
    <w:rsid w:val="00CF1392"/>
    <w:rsid w:val="00D5716B"/>
    <w:rsid w:val="00D65B04"/>
    <w:rsid w:val="00DC4E5A"/>
    <w:rsid w:val="00DD0915"/>
    <w:rsid w:val="00E16DFF"/>
    <w:rsid w:val="00E30F19"/>
    <w:rsid w:val="00EC7E02"/>
    <w:rsid w:val="00ED3FB1"/>
    <w:rsid w:val="00EE696E"/>
    <w:rsid w:val="00F71110"/>
    <w:rsid w:val="00F93CEE"/>
    <w:rsid w:val="00FE58EB"/>
    <w:rsid w:val="25BD66B2"/>
    <w:rsid w:val="4A58482E"/>
    <w:rsid w:val="7A0C2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195</Words>
  <Characters>1113</Characters>
  <Lines>9</Lines>
  <Paragraphs>2</Paragraphs>
  <TotalTime>9</TotalTime>
  <ScaleCrop>false</ScaleCrop>
  <LinksUpToDate>false</LinksUpToDate>
  <CharactersWithSpaces>1306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2024-06-17T02:50:00Z</dcterms:created>
  <dc:creator>admin</dc:creator>
  <cp:lastModifiedBy>Notebook</cp:lastModifiedBy>
  <cp:lastPrinted>2024-06-17T03:22:05Z</cp:lastPrinted>
  <dcterms:modified xsi:type="dcterms:W3CDTF">2024-06-17T03:22:35Z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F3799E1718E8477698DD702ECF1CF6B8</vt:lpwstr>
  </property>
</Properties>
</file>