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23" w:rsidRPr="00AD27C6" w:rsidRDefault="00D32823" w:rsidP="00A952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27C6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AD27C6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AD27C6">
        <w:rPr>
          <w:rFonts w:ascii="Times New Roman" w:hAnsi="Times New Roman" w:cs="Times New Roman"/>
          <w:sz w:val="28"/>
          <w:szCs w:val="28"/>
        </w:rPr>
        <w:t>»</w:t>
      </w:r>
    </w:p>
    <w:p w:rsidR="00D32823" w:rsidRPr="00AD27C6" w:rsidRDefault="00D32823" w:rsidP="00D32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823" w:rsidRPr="00AD27C6" w:rsidRDefault="00D32823" w:rsidP="00A952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7C6">
        <w:rPr>
          <w:rFonts w:ascii="Times New Roman" w:hAnsi="Times New Roman" w:cs="Times New Roman"/>
          <w:sz w:val="28"/>
          <w:szCs w:val="28"/>
        </w:rPr>
        <w:t>РЕШЕНИЕ</w:t>
      </w:r>
    </w:p>
    <w:p w:rsidR="00D32823" w:rsidRPr="00AD27C6" w:rsidRDefault="0016135C" w:rsidP="00D32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328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32823">
        <w:rPr>
          <w:rFonts w:ascii="Times New Roman" w:hAnsi="Times New Roman" w:cs="Times New Roman"/>
          <w:sz w:val="28"/>
          <w:szCs w:val="28"/>
        </w:rPr>
        <w:t>.2017</w:t>
      </w:r>
      <w:r w:rsidR="00D32823" w:rsidRPr="00AD27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204A51">
        <w:rPr>
          <w:rFonts w:ascii="Times New Roman" w:hAnsi="Times New Roman" w:cs="Times New Roman"/>
          <w:sz w:val="28"/>
          <w:szCs w:val="28"/>
        </w:rPr>
        <w:t xml:space="preserve">     </w:t>
      </w:r>
      <w:r w:rsidR="00D32823" w:rsidRPr="00AD27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D32823" w:rsidRPr="00AD27C6" w:rsidRDefault="00D32823" w:rsidP="00A952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7C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D27C6">
        <w:rPr>
          <w:rFonts w:ascii="Times New Roman" w:hAnsi="Times New Roman" w:cs="Times New Roman"/>
          <w:sz w:val="28"/>
          <w:szCs w:val="28"/>
        </w:rPr>
        <w:t>Узон</w:t>
      </w:r>
      <w:proofErr w:type="spellEnd"/>
    </w:p>
    <w:p w:rsidR="00D32823" w:rsidRPr="00AD27C6" w:rsidRDefault="00D32823" w:rsidP="00D32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823" w:rsidRPr="00204A51" w:rsidRDefault="00D32823" w:rsidP="00204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51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выплаты ежемесячной денежной компенсации Председателю Совета СП «</w:t>
      </w:r>
      <w:proofErr w:type="spellStart"/>
      <w:r w:rsidRPr="00204A51">
        <w:rPr>
          <w:rFonts w:ascii="Times New Roman" w:hAnsi="Times New Roman" w:cs="Times New Roman"/>
          <w:b/>
          <w:sz w:val="28"/>
          <w:szCs w:val="28"/>
        </w:rPr>
        <w:t>Узон</w:t>
      </w:r>
      <w:proofErr w:type="spellEnd"/>
      <w:r w:rsidRPr="00204A51">
        <w:rPr>
          <w:rFonts w:ascii="Times New Roman" w:hAnsi="Times New Roman" w:cs="Times New Roman"/>
          <w:b/>
          <w:sz w:val="28"/>
          <w:szCs w:val="28"/>
        </w:rPr>
        <w:t>», не работающего на постоянной основе</w:t>
      </w:r>
    </w:p>
    <w:p w:rsidR="00D32823" w:rsidRPr="00AD27C6" w:rsidRDefault="00D32823" w:rsidP="00D32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823" w:rsidRDefault="00D32823" w:rsidP="00204A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 Закона Забайкальского края от 24 декабря 2010 года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Совет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Р</w:t>
      </w:r>
      <w:r w:rsidRPr="00AD27C6">
        <w:rPr>
          <w:rFonts w:ascii="Times New Roman" w:hAnsi="Times New Roman" w:cs="Times New Roman"/>
          <w:sz w:val="28"/>
          <w:szCs w:val="28"/>
        </w:rPr>
        <w:t>ЕШИЛ:</w:t>
      </w:r>
    </w:p>
    <w:p w:rsidR="00204A51" w:rsidRPr="00AD27C6" w:rsidRDefault="00204A51" w:rsidP="00204A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823" w:rsidRPr="00AD27C6" w:rsidRDefault="00D32823" w:rsidP="0016135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выплаты ежемесячной денежной компенсации председателю, не работающему на постоянной основе.</w:t>
      </w:r>
    </w:p>
    <w:p w:rsidR="00D32823" w:rsidRPr="00AD27C6" w:rsidRDefault="00D32823" w:rsidP="0016135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размер ежемесячной денежной компенсации председателю для возмещения расходов, связанных с депутатской деятельностью</w:t>
      </w:r>
      <w:r w:rsidR="00226142">
        <w:rPr>
          <w:rFonts w:ascii="Times New Roman" w:hAnsi="Times New Roman" w:cs="Times New Roman"/>
          <w:sz w:val="28"/>
          <w:szCs w:val="28"/>
        </w:rPr>
        <w:t>, в размере не более 10 процентов денежного содержания главы администрации СП «</w:t>
      </w:r>
      <w:proofErr w:type="spellStart"/>
      <w:r w:rsidR="00226142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226142">
        <w:rPr>
          <w:rFonts w:ascii="Times New Roman" w:hAnsi="Times New Roman" w:cs="Times New Roman"/>
          <w:sz w:val="28"/>
          <w:szCs w:val="28"/>
        </w:rPr>
        <w:t>»</w:t>
      </w:r>
      <w:r w:rsidRPr="00AD27C6">
        <w:rPr>
          <w:rFonts w:ascii="Times New Roman" w:hAnsi="Times New Roman" w:cs="Times New Roman"/>
          <w:sz w:val="28"/>
          <w:szCs w:val="28"/>
        </w:rPr>
        <w:t>.</w:t>
      </w:r>
    </w:p>
    <w:p w:rsidR="00226142" w:rsidRDefault="00226142" w:rsidP="0016135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выплатой ежемесячной денежной компенсации председателю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осуществить с 01 ноября 2017 года в пределах ассигнований, предусмотренных бюджетом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2017 год.</w:t>
      </w:r>
    </w:p>
    <w:p w:rsidR="00226142" w:rsidRDefault="00226142" w:rsidP="0016135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 формировании проекта бюджета сельского поселения на 2018 год предусмотреть средства, необходимые для обеспечения в 2018 году выплат в соответствии с Положением о порядке выплаты ежемесячной денежной компенсации председателю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не работающего на постоянной основе.</w:t>
      </w:r>
    </w:p>
    <w:p w:rsidR="00226142" w:rsidRDefault="00226142" w:rsidP="0016135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16135C">
        <w:rPr>
          <w:rFonts w:ascii="Times New Roman" w:hAnsi="Times New Roman" w:cs="Times New Roman"/>
          <w:sz w:val="28"/>
          <w:szCs w:val="28"/>
        </w:rPr>
        <w:t>ает в силу после его подписания и обнародования.</w:t>
      </w:r>
    </w:p>
    <w:p w:rsidR="00D32823" w:rsidRDefault="0016135C" w:rsidP="0016135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95255" w:rsidRDefault="00A95255" w:rsidP="00A95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255" w:rsidRPr="00A95255" w:rsidRDefault="00A95255" w:rsidP="00A95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823" w:rsidRPr="00AD27C6" w:rsidRDefault="00D32823" w:rsidP="00D328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32823" w:rsidRPr="00AD27C6" w:rsidRDefault="003E4B0C" w:rsidP="00204A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6135C">
        <w:rPr>
          <w:rFonts w:ascii="Times New Roman" w:hAnsi="Times New Roman" w:cs="Times New Roman"/>
          <w:sz w:val="28"/>
          <w:szCs w:val="28"/>
        </w:rPr>
        <w:t xml:space="preserve"> СП</w:t>
      </w:r>
      <w:r w:rsidR="00D32823" w:rsidRPr="00AD27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32823" w:rsidRPr="00AD27C6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D32823" w:rsidRPr="00AD27C6">
        <w:rPr>
          <w:rFonts w:ascii="Times New Roman" w:hAnsi="Times New Roman" w:cs="Times New Roman"/>
          <w:sz w:val="28"/>
          <w:szCs w:val="28"/>
        </w:rPr>
        <w:t xml:space="preserve">»                                        </w:t>
      </w:r>
      <w:r w:rsidR="00204A5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</w:t>
      </w:r>
      <w:proofErr w:type="spellEnd"/>
    </w:p>
    <w:p w:rsidR="00753436" w:rsidRDefault="00753436" w:rsidP="00A95255"/>
    <w:p w:rsidR="00204A51" w:rsidRDefault="00204A51" w:rsidP="00A95255">
      <w:pPr>
        <w:rPr>
          <w:rFonts w:ascii="Times New Roman" w:hAnsi="Times New Roman" w:cs="Times New Roman"/>
          <w:sz w:val="24"/>
          <w:szCs w:val="24"/>
        </w:rPr>
      </w:pPr>
    </w:p>
    <w:p w:rsidR="00D15AF9" w:rsidRPr="00204A51" w:rsidRDefault="0005790C" w:rsidP="00204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4A5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решением </w:t>
      </w:r>
      <w:r w:rsidR="00AF58A3" w:rsidRPr="00204A51">
        <w:rPr>
          <w:rFonts w:ascii="Times New Roman" w:hAnsi="Times New Roman" w:cs="Times New Roman"/>
          <w:sz w:val="28"/>
          <w:szCs w:val="28"/>
        </w:rPr>
        <w:t>С</w:t>
      </w:r>
      <w:r w:rsidRPr="00204A51">
        <w:rPr>
          <w:rFonts w:ascii="Times New Roman" w:hAnsi="Times New Roman" w:cs="Times New Roman"/>
          <w:sz w:val="28"/>
          <w:szCs w:val="28"/>
        </w:rPr>
        <w:t>овета</w:t>
      </w:r>
    </w:p>
    <w:p w:rsidR="00204A51" w:rsidRDefault="0005790C" w:rsidP="0020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04A5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04A5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5790C" w:rsidRPr="00204A51" w:rsidRDefault="00204A51" w:rsidP="00204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5790C" w:rsidRPr="00204A51">
        <w:rPr>
          <w:rFonts w:ascii="Times New Roman" w:hAnsi="Times New Roman" w:cs="Times New Roman"/>
          <w:sz w:val="28"/>
          <w:szCs w:val="28"/>
        </w:rPr>
        <w:t>от 31 октября 2017 года № 65</w:t>
      </w:r>
    </w:p>
    <w:p w:rsidR="0005790C" w:rsidRPr="00204A51" w:rsidRDefault="0005790C" w:rsidP="00204A5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51">
        <w:rPr>
          <w:rFonts w:ascii="Times New Roman" w:hAnsi="Times New Roman" w:cs="Times New Roman"/>
          <w:b/>
          <w:sz w:val="28"/>
          <w:szCs w:val="28"/>
        </w:rPr>
        <w:t>Положение о порядке выплаты ежемесячной денежной компенсации Председателю Совета СП «</w:t>
      </w:r>
      <w:proofErr w:type="spellStart"/>
      <w:r w:rsidRPr="00204A51">
        <w:rPr>
          <w:rFonts w:ascii="Times New Roman" w:hAnsi="Times New Roman" w:cs="Times New Roman"/>
          <w:b/>
          <w:sz w:val="28"/>
          <w:szCs w:val="28"/>
        </w:rPr>
        <w:t>Узон</w:t>
      </w:r>
      <w:proofErr w:type="spellEnd"/>
      <w:r w:rsidRPr="00204A51">
        <w:rPr>
          <w:rFonts w:ascii="Times New Roman" w:hAnsi="Times New Roman" w:cs="Times New Roman"/>
          <w:b/>
          <w:sz w:val="28"/>
          <w:szCs w:val="28"/>
        </w:rPr>
        <w:t>», не работающего на постоянной основе</w:t>
      </w:r>
    </w:p>
    <w:p w:rsidR="0005790C" w:rsidRPr="0005790C" w:rsidRDefault="0005790C" w:rsidP="0005790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7609D" w:rsidRDefault="0005790C" w:rsidP="007601C2">
      <w:pPr>
        <w:pStyle w:val="a3"/>
        <w:numPr>
          <w:ilvl w:val="1"/>
          <w:numId w:val="2"/>
        </w:numPr>
        <w:spacing w:before="24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</w:t>
      </w:r>
      <w:r w:rsidR="007601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Законом Забайкальского края от 24 декабря 2010 года № 455-ЗЗК «О гарантиях осуществления полномочий депутата, члена выборного органа местного самоуправления»,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5790C">
        <w:rPr>
          <w:rFonts w:ascii="Times New Roman" w:hAnsi="Times New Roman" w:cs="Times New Roman"/>
          <w:sz w:val="28"/>
          <w:szCs w:val="28"/>
        </w:rPr>
        <w:t xml:space="preserve"> 131-</w:t>
      </w:r>
      <w:r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27609D">
        <w:rPr>
          <w:rFonts w:ascii="Times New Roman" w:hAnsi="Times New Roman" w:cs="Times New Roman"/>
          <w:sz w:val="28"/>
          <w:szCs w:val="28"/>
        </w:rPr>
        <w:t>.</w:t>
      </w:r>
    </w:p>
    <w:p w:rsidR="0027609D" w:rsidRDefault="0027609D" w:rsidP="0027609D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выплаты денежной компенсации председателю Совета, не работающего на постоянной основе, для возмещения расходов, связанных с депутатской деятельностью.</w:t>
      </w:r>
    </w:p>
    <w:p w:rsidR="0027609D" w:rsidRDefault="0027609D" w:rsidP="0027609D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проводятся с целью повышения эффективности работы и ответственности председателя Совета за выполнение своих обязанностей перед избирателями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7609D" w:rsidRDefault="0027609D" w:rsidP="0027609D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действует до его отмены или до принятия данного Положения в новой редакции.</w:t>
      </w:r>
    </w:p>
    <w:p w:rsidR="0027609D" w:rsidRDefault="0027609D" w:rsidP="0027609D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вопросы, связанные с выплатой денежной компенсации председателю Совета, не урегулированные настоящим Положением, решаются на заседаниях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7609D" w:rsidRDefault="0027609D" w:rsidP="0027609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609D" w:rsidRDefault="0027609D" w:rsidP="0027609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ВЫПЛАТЫ ЕЖЕМЕСЯЧНОЙ ДЕНЕЖНОЙ КОМПЕНСАЦИИ</w:t>
      </w:r>
    </w:p>
    <w:p w:rsidR="0005790C" w:rsidRDefault="0027609D" w:rsidP="007601C2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денежная компенсация выплачивается для возмещения:</w:t>
      </w:r>
    </w:p>
    <w:p w:rsidR="00A7273A" w:rsidRDefault="00A7273A" w:rsidP="00A72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Председателю Совета расходов по организации деятельности, возглавляемого им органа местного самоуправления и расходов, связанных с депутатской деятельностью.</w:t>
      </w:r>
    </w:p>
    <w:p w:rsidR="0027609D" w:rsidRDefault="00A7273A" w:rsidP="00A72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расходы по организации деятельности возглавляемого им органа и расходы по депутатской деятельности входят:</w:t>
      </w:r>
    </w:p>
    <w:p w:rsidR="00A7273A" w:rsidRDefault="007601C2" w:rsidP="007601C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</w:t>
      </w:r>
      <w:r w:rsidR="00A7273A">
        <w:rPr>
          <w:rFonts w:ascii="Times New Roman" w:hAnsi="Times New Roman" w:cs="Times New Roman"/>
          <w:sz w:val="28"/>
          <w:szCs w:val="28"/>
        </w:rPr>
        <w:t>ранспортные расходы, в том числе связанные с использование личных автомобилей (затраты на горюче-смазочные материалы, техническое обслуживание и текущий ремонт) или арендованных автомобилей;</w:t>
      </w:r>
    </w:p>
    <w:p w:rsidR="00A7273A" w:rsidRDefault="007601C2" w:rsidP="007601C2">
      <w:pPr>
        <w:pStyle w:val="a3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7273A">
        <w:rPr>
          <w:rFonts w:ascii="Times New Roman" w:hAnsi="Times New Roman" w:cs="Times New Roman"/>
          <w:sz w:val="28"/>
          <w:szCs w:val="28"/>
        </w:rPr>
        <w:t>а почтовые, телефонные услуги, включая мобильную связь, канцелярские товары, размещение материалов в средства массовой информации о работе депутата;</w:t>
      </w:r>
    </w:p>
    <w:p w:rsidR="00107241" w:rsidRDefault="00107241" w:rsidP="0010724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601C2">
        <w:rPr>
          <w:rFonts w:ascii="Times New Roman" w:hAnsi="Times New Roman" w:cs="Times New Roman"/>
          <w:sz w:val="28"/>
          <w:szCs w:val="28"/>
        </w:rPr>
        <w:t>р</w:t>
      </w:r>
      <w:r w:rsidR="00A7273A">
        <w:rPr>
          <w:rFonts w:ascii="Times New Roman" w:hAnsi="Times New Roman" w:cs="Times New Roman"/>
          <w:sz w:val="28"/>
          <w:szCs w:val="28"/>
        </w:rPr>
        <w:t>асходы</w:t>
      </w:r>
      <w:r>
        <w:rPr>
          <w:rFonts w:ascii="Times New Roman" w:hAnsi="Times New Roman" w:cs="Times New Roman"/>
          <w:sz w:val="28"/>
          <w:szCs w:val="28"/>
        </w:rPr>
        <w:t>, связанные с проведением собраний избирателей и праздничных мероприятий в округе;</w:t>
      </w:r>
    </w:p>
    <w:p w:rsidR="00107241" w:rsidRDefault="00107241" w:rsidP="0010724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601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асходы для приобретения подарков и цветов для участия в мероприятиях, связанных с депутатской деятельностью; </w:t>
      </w:r>
    </w:p>
    <w:p w:rsidR="00107241" w:rsidRDefault="00107241" w:rsidP="0010724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иные расходы в соответствии с действующим законодательством.</w:t>
      </w:r>
    </w:p>
    <w:p w:rsidR="00080F7A" w:rsidRDefault="00107241" w:rsidP="0010724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Выплата ежемесячной денежной компенсации Председателю Совета осуществляется администрацией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день, установленный для выплаты заработной платы работникам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размере н</w:t>
      </w:r>
      <w:r w:rsidR="00080F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более 10 процентов денежного содержания главы администрации </w:t>
      </w:r>
      <w:r w:rsidR="00080F7A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="00080F7A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080F7A">
        <w:rPr>
          <w:rFonts w:ascii="Times New Roman" w:hAnsi="Times New Roman" w:cs="Times New Roman"/>
          <w:sz w:val="28"/>
          <w:szCs w:val="28"/>
        </w:rPr>
        <w:t>» в месяц.</w:t>
      </w:r>
    </w:p>
    <w:p w:rsidR="00080F7A" w:rsidRDefault="00080F7A" w:rsidP="0010724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601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асходы, связанные с выплатой ежемесячной денежной компенсации, осуществляются за счет средств бюджета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пределах сумм, предусмотренных на эти цели решением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бюджете СП на соответствующий финансовый год через бухгалтерию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80F7A" w:rsidRDefault="00080F7A" w:rsidP="0010724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601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ыплата компенсации осуществляется в соответствии с настоящим Положением, на основании распоряжения Главы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 наличии заявления председателя Совета о выплате компенсаци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образец прилагается), которое дается один раз на весь период полномочий Председателя Совета на имя Главы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заявлении указываются реквизиты банковского счета депутата,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производиться перечисление компенсации.</w:t>
      </w:r>
    </w:p>
    <w:p w:rsidR="007601C2" w:rsidRDefault="00080F7A" w:rsidP="0010724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Главный бухгалтер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производит расчет суммы компенсац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7601C2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="007601C2">
        <w:rPr>
          <w:rFonts w:ascii="Times New Roman" w:hAnsi="Times New Roman" w:cs="Times New Roman"/>
          <w:sz w:val="28"/>
          <w:szCs w:val="28"/>
        </w:rPr>
        <w:t xml:space="preserve"> перечисление на банковский счет, указанный в заявлении председателя о выплате компенсации.</w:t>
      </w:r>
    </w:p>
    <w:p w:rsidR="007601C2" w:rsidRDefault="007601C2" w:rsidP="0010724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Компенсация назначается без подтверждающих документов.</w:t>
      </w:r>
    </w:p>
    <w:p w:rsidR="00080F7A" w:rsidRDefault="007601C2" w:rsidP="0010724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Председатель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вправе отказаться от получения компенсационных выплат.</w:t>
      </w:r>
    </w:p>
    <w:p w:rsidR="00A7273A" w:rsidRDefault="00A7273A" w:rsidP="0010724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07241" w:rsidRPr="00107241" w:rsidRDefault="00107241" w:rsidP="001072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790C" w:rsidRDefault="0005790C" w:rsidP="00057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90C" w:rsidRPr="0005790C" w:rsidRDefault="0005790C">
      <w:pPr>
        <w:rPr>
          <w:rFonts w:ascii="Times New Roman" w:hAnsi="Times New Roman" w:cs="Times New Roman"/>
          <w:sz w:val="28"/>
          <w:szCs w:val="28"/>
        </w:rPr>
      </w:pPr>
    </w:p>
    <w:sectPr w:rsidR="0005790C" w:rsidRPr="0005790C" w:rsidSect="007534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339"/>
    <w:multiLevelType w:val="hybridMultilevel"/>
    <w:tmpl w:val="A972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D6652"/>
    <w:multiLevelType w:val="hybridMultilevel"/>
    <w:tmpl w:val="C560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37490"/>
    <w:multiLevelType w:val="multilevel"/>
    <w:tmpl w:val="A266A3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F275426"/>
    <w:multiLevelType w:val="hybridMultilevel"/>
    <w:tmpl w:val="25AEC6DA"/>
    <w:lvl w:ilvl="0" w:tplc="82CEB9CA">
      <w:start w:val="2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D2562E5"/>
    <w:multiLevelType w:val="hybridMultilevel"/>
    <w:tmpl w:val="F2462670"/>
    <w:lvl w:ilvl="0" w:tplc="859E7DA8">
      <w:start w:val="2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2823"/>
    <w:rsid w:val="0005790C"/>
    <w:rsid w:val="00080F7A"/>
    <w:rsid w:val="00107241"/>
    <w:rsid w:val="0016135C"/>
    <w:rsid w:val="00204A51"/>
    <w:rsid w:val="00226142"/>
    <w:rsid w:val="0027609D"/>
    <w:rsid w:val="003E4B0C"/>
    <w:rsid w:val="00411221"/>
    <w:rsid w:val="005569AD"/>
    <w:rsid w:val="00753436"/>
    <w:rsid w:val="007601C2"/>
    <w:rsid w:val="00A269EC"/>
    <w:rsid w:val="00A7273A"/>
    <w:rsid w:val="00A95255"/>
    <w:rsid w:val="00AF58A3"/>
    <w:rsid w:val="00D15AF9"/>
    <w:rsid w:val="00D3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82E0-5F31-4D94-B84D-6DA7E3DE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admin</cp:lastModifiedBy>
  <cp:revision>14</cp:revision>
  <cp:lastPrinted>2017-11-02T02:56:00Z</cp:lastPrinted>
  <dcterms:created xsi:type="dcterms:W3CDTF">2017-10-31T07:59:00Z</dcterms:created>
  <dcterms:modified xsi:type="dcterms:W3CDTF">2020-03-16T06:46:00Z</dcterms:modified>
</cp:coreProperties>
</file>