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F8" w:rsidRDefault="005B7FA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«УЗОН»</w:t>
      </w:r>
    </w:p>
    <w:p w:rsidR="00E902F8" w:rsidRDefault="00E902F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02F8" w:rsidRDefault="005B7F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02F8" w:rsidRDefault="005B7F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</w:t>
      </w:r>
      <w:r>
        <w:rPr>
          <w:rFonts w:ascii="Times New Roman" w:hAnsi="Times New Roman"/>
          <w:sz w:val="28"/>
          <w:szCs w:val="28"/>
        </w:rPr>
        <w:t xml:space="preserve">.2023  год                                                                                        </w:t>
      </w:r>
      <w:r w:rsidR="00C9052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60</w:t>
      </w:r>
    </w:p>
    <w:p w:rsidR="00E902F8" w:rsidRDefault="00E902F8">
      <w:pPr>
        <w:spacing w:after="0"/>
        <w:rPr>
          <w:rFonts w:ascii="Times New Roman" w:hAnsi="Times New Roman"/>
          <w:sz w:val="28"/>
          <w:szCs w:val="28"/>
        </w:rPr>
      </w:pPr>
    </w:p>
    <w:p w:rsidR="00E902F8" w:rsidRDefault="005B7F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 w:rsidR="00E902F8" w:rsidRDefault="00E902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02F8" w:rsidRPr="00C9052C" w:rsidRDefault="005B7FAB" w:rsidP="00C90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52C">
        <w:rPr>
          <w:rFonts w:ascii="Times New Roman" w:hAnsi="Times New Roman"/>
          <w:b/>
          <w:sz w:val="28"/>
          <w:szCs w:val="28"/>
        </w:rPr>
        <w:t xml:space="preserve">О внесении изменения в Решение Совета СП «Узон» от </w:t>
      </w:r>
      <w:r w:rsidRPr="00C9052C">
        <w:rPr>
          <w:rFonts w:ascii="Times New Roman" w:hAnsi="Times New Roman"/>
          <w:b/>
          <w:sz w:val="28"/>
          <w:szCs w:val="28"/>
        </w:rPr>
        <w:t>30.12.2022 года № 54</w:t>
      </w:r>
      <w:r w:rsidR="00C9052C">
        <w:rPr>
          <w:rFonts w:ascii="Times New Roman" w:hAnsi="Times New Roman"/>
          <w:b/>
          <w:sz w:val="28"/>
          <w:szCs w:val="28"/>
        </w:rPr>
        <w:t xml:space="preserve"> </w:t>
      </w:r>
      <w:r w:rsidRPr="00C9052C">
        <w:rPr>
          <w:rFonts w:ascii="Times New Roman" w:hAnsi="Times New Roman"/>
          <w:b/>
          <w:sz w:val="28"/>
          <w:szCs w:val="28"/>
        </w:rPr>
        <w:t>«О бюджете сельского поселения «Узон» на 2023 год»</w:t>
      </w:r>
    </w:p>
    <w:p w:rsidR="00E902F8" w:rsidRDefault="00E90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2F8" w:rsidRDefault="005B7F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главного бухгалтера сельского </w:t>
      </w:r>
      <w:bookmarkStart w:id="0" w:name="_GoBack"/>
      <w:bookmarkEnd w:id="0"/>
      <w:r w:rsidR="00C9052C">
        <w:rPr>
          <w:rFonts w:ascii="Times New Roman" w:hAnsi="Times New Roman"/>
          <w:sz w:val="28"/>
          <w:szCs w:val="28"/>
        </w:rPr>
        <w:t>поселения «</w:t>
      </w:r>
      <w:r>
        <w:rPr>
          <w:rFonts w:ascii="Times New Roman" w:hAnsi="Times New Roman"/>
          <w:sz w:val="28"/>
          <w:szCs w:val="28"/>
        </w:rPr>
        <w:t>Узон» Дашинимаевой И.Н. Совет СП  «Узон»</w:t>
      </w:r>
    </w:p>
    <w:p w:rsidR="00C9052C" w:rsidRDefault="005B7FAB" w:rsidP="00C90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52C">
        <w:rPr>
          <w:rFonts w:ascii="Times New Roman" w:hAnsi="Times New Roman"/>
          <w:sz w:val="28"/>
          <w:szCs w:val="28"/>
        </w:rPr>
        <w:t>РЕШИЛ</w:t>
      </w:r>
      <w:r w:rsidR="00C9052C" w:rsidRPr="00C9052C">
        <w:rPr>
          <w:rFonts w:ascii="Times New Roman" w:hAnsi="Times New Roman"/>
          <w:sz w:val="28"/>
          <w:szCs w:val="28"/>
        </w:rPr>
        <w:t xml:space="preserve"> </w:t>
      </w:r>
      <w:r w:rsidR="00C9052C">
        <w:rPr>
          <w:rFonts w:ascii="Times New Roman" w:hAnsi="Times New Roman"/>
          <w:sz w:val="28"/>
          <w:szCs w:val="28"/>
        </w:rPr>
        <w:t>:</w:t>
      </w:r>
    </w:p>
    <w:p w:rsidR="00C9052C" w:rsidRPr="00C9052C" w:rsidRDefault="00C9052C" w:rsidP="00C90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52C" w:rsidRPr="00C9052C" w:rsidRDefault="00C9052C" w:rsidP="00C90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52C">
        <w:rPr>
          <w:rFonts w:ascii="Times New Roman" w:hAnsi="Times New Roman"/>
          <w:sz w:val="28"/>
          <w:szCs w:val="28"/>
        </w:rPr>
        <w:t>Добавить в бюджет СП «Узон» 2023 года:</w:t>
      </w:r>
    </w:p>
    <w:p w:rsidR="00C9052C" w:rsidRDefault="00C9052C" w:rsidP="00C9052C">
      <w:pPr>
        <w:pStyle w:val="a3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согласно справки-уведомления №70 об изменении бюджетных ассигнований от 20.02.2023 года в рамках реализации мероприятий плана социального развития центров экономического роста Забайкальского края, сумму 5000000 рублей;</w:t>
      </w:r>
    </w:p>
    <w:p w:rsidR="00C9052C" w:rsidRDefault="00C9052C" w:rsidP="00C9052C">
      <w:pPr>
        <w:pStyle w:val="a3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согласно справки-уведомления №120 об изменении бюджетных ассигнований от 23.03.2023 года в рамках реализации программ формирования современной городской среды, сумму 1322302,96 рублей.</w:t>
      </w:r>
    </w:p>
    <w:p w:rsidR="00C9052C" w:rsidRPr="00C9052C" w:rsidRDefault="00C9052C" w:rsidP="00C905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052C">
        <w:rPr>
          <w:rFonts w:ascii="Times New Roman" w:hAnsi="Times New Roman"/>
          <w:sz w:val="28"/>
          <w:szCs w:val="28"/>
        </w:rPr>
        <w:t>Произвести расход по:</w:t>
      </w:r>
    </w:p>
    <w:p w:rsidR="00C9052C" w:rsidRDefault="00C9052C" w:rsidP="00C9052C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802110200000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5050244 (д/к 23-55050-00000-00009) на сумму 4950000 рублей; </w:t>
      </w:r>
    </w:p>
    <w:p w:rsidR="00C9052C" w:rsidRDefault="00C9052C" w:rsidP="00C9052C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-КБК 802110200000Ц5050244 на сумму 50000:</w:t>
      </w:r>
    </w:p>
    <w:p w:rsidR="00C9052C" w:rsidRDefault="00C9052C" w:rsidP="00C9052C">
      <w:pPr>
        <w:pStyle w:val="a3"/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КБК 8020503000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255550244 (д/к 2355550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121310000000) на сумму 1322302,96 рублей.</w:t>
      </w:r>
    </w:p>
    <w:p w:rsidR="00C9052C" w:rsidRDefault="00C9052C" w:rsidP="00C905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052C">
        <w:rPr>
          <w:rFonts w:ascii="Times New Roman" w:hAnsi="Times New Roman"/>
          <w:sz w:val="28"/>
          <w:szCs w:val="28"/>
        </w:rPr>
        <w:t>Утвердить бюджет на 2023 год по доходам и расходам в сумме                  13716502,96  рублей.</w:t>
      </w:r>
    </w:p>
    <w:p w:rsidR="00C9052C" w:rsidRDefault="00C9052C" w:rsidP="00C905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052C">
        <w:rPr>
          <w:rFonts w:ascii="Times New Roman" w:hAnsi="Times New Roman"/>
          <w:sz w:val="28"/>
          <w:szCs w:val="28"/>
        </w:rPr>
        <w:t>Настоящее решение направить главе СП «Узон» на подписание и   обнародование.</w:t>
      </w:r>
    </w:p>
    <w:p w:rsidR="00E902F8" w:rsidRDefault="00C9052C" w:rsidP="00C905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52C">
        <w:rPr>
          <w:rFonts w:ascii="Times New Roman" w:hAnsi="Times New Roman"/>
          <w:sz w:val="28"/>
          <w:szCs w:val="28"/>
        </w:rPr>
        <w:t>Решение вступает в силу на следующ</w:t>
      </w:r>
      <w:r>
        <w:rPr>
          <w:rFonts w:ascii="Times New Roman" w:hAnsi="Times New Roman"/>
          <w:sz w:val="28"/>
          <w:szCs w:val="28"/>
        </w:rPr>
        <w:t>ий день после его обнародования.</w:t>
      </w:r>
    </w:p>
    <w:p w:rsidR="00C9052C" w:rsidRDefault="00C9052C" w:rsidP="00C9052C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9052C" w:rsidRDefault="00C9052C" w:rsidP="00C9052C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9052C" w:rsidRPr="00C9052C" w:rsidRDefault="00C9052C" w:rsidP="00C9052C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E902F8" w:rsidRDefault="005B7FAB" w:rsidP="00C90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сельского поселения «Узон»                    </w:t>
      </w:r>
      <w:r w:rsidR="00C9052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Б.Б.Доржиев</w:t>
      </w:r>
    </w:p>
    <w:sectPr w:rsidR="00E902F8" w:rsidSect="00C9052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AB" w:rsidRDefault="005B7FAB">
      <w:pPr>
        <w:spacing w:line="240" w:lineRule="auto"/>
      </w:pPr>
      <w:r>
        <w:separator/>
      </w:r>
    </w:p>
  </w:endnote>
  <w:endnote w:type="continuationSeparator" w:id="0">
    <w:p w:rsidR="005B7FAB" w:rsidRDefault="005B7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AB" w:rsidRDefault="005B7FAB">
      <w:pPr>
        <w:spacing w:after="0"/>
      </w:pPr>
      <w:r>
        <w:separator/>
      </w:r>
    </w:p>
  </w:footnote>
  <w:footnote w:type="continuationSeparator" w:id="0">
    <w:p w:rsidR="005B7FAB" w:rsidRDefault="005B7F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755"/>
    <w:multiLevelType w:val="hybridMultilevel"/>
    <w:tmpl w:val="810AE346"/>
    <w:lvl w:ilvl="0" w:tplc="5136E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906A9B"/>
    <w:multiLevelType w:val="hybridMultilevel"/>
    <w:tmpl w:val="012EA76A"/>
    <w:lvl w:ilvl="0" w:tplc="5B86B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8762B0"/>
    <w:multiLevelType w:val="hybridMultilevel"/>
    <w:tmpl w:val="7A0CAD20"/>
    <w:lvl w:ilvl="0" w:tplc="5136E3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122825"/>
    <w:multiLevelType w:val="multilevel"/>
    <w:tmpl w:val="5312282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4183"/>
    <w:rsid w:val="00167712"/>
    <w:rsid w:val="001816CA"/>
    <w:rsid w:val="002C3BAA"/>
    <w:rsid w:val="0037684B"/>
    <w:rsid w:val="003C2EC1"/>
    <w:rsid w:val="004A4805"/>
    <w:rsid w:val="004D2A86"/>
    <w:rsid w:val="005A294C"/>
    <w:rsid w:val="005B7FAB"/>
    <w:rsid w:val="005C2A40"/>
    <w:rsid w:val="005C2BA9"/>
    <w:rsid w:val="005F74C7"/>
    <w:rsid w:val="006B2AEF"/>
    <w:rsid w:val="006D4B60"/>
    <w:rsid w:val="00727C41"/>
    <w:rsid w:val="007D5815"/>
    <w:rsid w:val="008074E9"/>
    <w:rsid w:val="00890180"/>
    <w:rsid w:val="00933207"/>
    <w:rsid w:val="009D7909"/>
    <w:rsid w:val="00A4628D"/>
    <w:rsid w:val="00A81F2A"/>
    <w:rsid w:val="00AC6131"/>
    <w:rsid w:val="00B02AE5"/>
    <w:rsid w:val="00BA00A6"/>
    <w:rsid w:val="00BA357D"/>
    <w:rsid w:val="00C17D3D"/>
    <w:rsid w:val="00C43C18"/>
    <w:rsid w:val="00C540A2"/>
    <w:rsid w:val="00C9052C"/>
    <w:rsid w:val="00CB2459"/>
    <w:rsid w:val="00CC4DEA"/>
    <w:rsid w:val="00D5716B"/>
    <w:rsid w:val="00D65B04"/>
    <w:rsid w:val="00DD0915"/>
    <w:rsid w:val="00E16DFF"/>
    <w:rsid w:val="00E30F19"/>
    <w:rsid w:val="00E902F8"/>
    <w:rsid w:val="00EE696E"/>
    <w:rsid w:val="00F00D97"/>
    <w:rsid w:val="00F71110"/>
    <w:rsid w:val="00F93CEE"/>
    <w:rsid w:val="00FE58EB"/>
    <w:rsid w:val="25BD66B2"/>
    <w:rsid w:val="7C2C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704B"/>
  <w15:docId w15:val="{8DDB13DA-6FB7-43AC-9F07-282F606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2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6</cp:revision>
  <cp:lastPrinted>2023-04-19T00:37:00Z</cp:lastPrinted>
  <dcterms:created xsi:type="dcterms:W3CDTF">2023-04-17T03:52:00Z</dcterms:created>
  <dcterms:modified xsi:type="dcterms:W3CDTF">2023-04-19T00:41:00Z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F3799E1718E8477698DD702ECF1CF6B8</vt:lpwstr>
  </property>
</Properties>
</file>