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D2" w:rsidRDefault="00A32A41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45D2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№17</w:t>
      </w:r>
      <w:r w:rsidR="00AF45D2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AF45D2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AF45D2" w:rsidRDefault="00AF45D2" w:rsidP="00AF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празднования </w:t>
      </w:r>
    </w:p>
    <w:p w:rsidR="00AF45D2" w:rsidRDefault="00A32A41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74-</w:t>
      </w:r>
      <w:r w:rsidR="00AF45D2">
        <w:rPr>
          <w:rFonts w:ascii="Times New Roman" w:hAnsi="Times New Roman" w:cs="Times New Roman"/>
          <w:sz w:val="28"/>
          <w:szCs w:val="28"/>
        </w:rPr>
        <w:t xml:space="preserve">й годовщины Победы </w:t>
      </w:r>
      <w:proofErr w:type="gramStart"/>
      <w:r w:rsidR="00AF45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45D2"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организованной подготовки и </w:t>
      </w:r>
      <w:r w:rsidR="00A32A41">
        <w:rPr>
          <w:rFonts w:ascii="Times New Roman" w:hAnsi="Times New Roman" w:cs="Times New Roman"/>
          <w:sz w:val="28"/>
          <w:szCs w:val="28"/>
        </w:rPr>
        <w:t>проведения празднования 74-</w:t>
      </w:r>
      <w:r>
        <w:rPr>
          <w:rFonts w:ascii="Times New Roman" w:hAnsi="Times New Roman" w:cs="Times New Roman"/>
          <w:sz w:val="28"/>
          <w:szCs w:val="28"/>
        </w:rPr>
        <w:t>й годовщины Победы в Великой Отечественной войне 1941-1945 годов, осуществления мер по социальной поддержке ветеранов войны, и в целях военно-патриотического воспитания подрастающего поколения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Создать оргкомитет по подготовке и проведен</w:t>
      </w:r>
      <w:r w:rsidR="00A32A41">
        <w:rPr>
          <w:rFonts w:ascii="Times New Roman" w:hAnsi="Times New Roman" w:cs="Times New Roman"/>
          <w:sz w:val="28"/>
          <w:szCs w:val="28"/>
        </w:rPr>
        <w:t>ию мероприятий, посвященных 74–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годовщине Победы в Великой Отечественной войне 1941-1945 годов, в следующем составе:</w:t>
      </w:r>
    </w:p>
    <w:p w:rsidR="00AF45D2" w:rsidRDefault="00AF45D2" w:rsidP="00AF4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 Б.Б. –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 оргкомитета.</w:t>
      </w:r>
    </w:p>
    <w:p w:rsidR="00AF45D2" w:rsidRDefault="00AF45D2" w:rsidP="00AF4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Ц.Б.– зам. главы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 оргкомитета.</w:t>
      </w:r>
    </w:p>
    <w:p w:rsidR="00AF45D2" w:rsidRDefault="00AF45D2" w:rsidP="00AF45D2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председатель 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Гулугуев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– председатель Совета сельского поселения.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- председатель  Совета ветеранов.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методист по музейной работе.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 – заведующая сельской библиотекой.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A32A41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="00A32A41">
        <w:rPr>
          <w:rFonts w:ascii="Times New Roman" w:hAnsi="Times New Roman" w:cs="Times New Roman"/>
          <w:sz w:val="28"/>
          <w:szCs w:val="28"/>
        </w:rPr>
        <w:t xml:space="preserve"> Б.Б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32A41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10.Дашинимаева Ч.М. – специалист по социальной работе.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 социальный работник.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12.Соктоева Д.С. – заведующая МБДОУ детский сад «Радуга».</w:t>
      </w:r>
    </w:p>
    <w:p w:rsidR="00AF45D2" w:rsidRDefault="00AF45D2" w:rsidP="00AF45D2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13.Моритоев Б.Т. – учитель УСОШ.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Ю.Д-Ц. – главный бухгалтер.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15.Дамдинцыренова Ж.М.- зам. директора по ВР.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Б.В.- водитель администрации.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специалист по молодежной политике</w:t>
      </w:r>
      <w:r w:rsidR="00A32A41">
        <w:rPr>
          <w:rFonts w:ascii="Times New Roman" w:hAnsi="Times New Roman" w:cs="Times New Roman"/>
          <w:sz w:val="28"/>
          <w:szCs w:val="28"/>
        </w:rPr>
        <w:t>.</w:t>
      </w:r>
    </w:p>
    <w:p w:rsidR="00A32A41" w:rsidRDefault="00A32A41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С.Ц.- художественный руководитель</w:t>
      </w: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Оргкомитету подготовить план провед</w:t>
      </w:r>
      <w:r w:rsidR="00A32A41">
        <w:rPr>
          <w:rFonts w:ascii="Times New Roman" w:hAnsi="Times New Roman" w:cs="Times New Roman"/>
          <w:sz w:val="28"/>
          <w:szCs w:val="28"/>
        </w:rPr>
        <w:t>ения мероприятий, посвященных 74-</w:t>
      </w:r>
      <w:r>
        <w:rPr>
          <w:rFonts w:ascii="Times New Roman" w:hAnsi="Times New Roman" w:cs="Times New Roman"/>
          <w:sz w:val="28"/>
          <w:szCs w:val="28"/>
        </w:rPr>
        <w:t>й годовщине Победы в Великой отечественной войне, прилагается.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Доржиеву Б.Б., председателю 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В.Ш., специалисту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и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организовать посещение на дому и вручение подарков  ветеранам войны до 9 мая 2019 года.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направить ходатайства о спонсорстве руководителям подведомственных учреждений, организаций всех форм собственности и частным предпринимателям для вручения подарков ветеранам войны 7 мая 2019  года на параде Победы.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его подписания.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над  исполнением данного постановления оставляю за собой.</w:t>
      </w: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D2" w:rsidRDefault="00AF45D2" w:rsidP="00AF4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Б.Б.Доржиев</w:t>
      </w: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F45D2">
      <w:pPr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32A41">
      <w:pPr>
        <w:tabs>
          <w:tab w:val="left" w:pos="552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A41" w:rsidRDefault="00A32A41" w:rsidP="00A32A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32A41" w:rsidRDefault="00A32A41" w:rsidP="00A32A4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18.04.2019  №17</w:t>
      </w:r>
    </w:p>
    <w:p w:rsidR="00A32A41" w:rsidRDefault="00A32A41" w:rsidP="00A32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A41" w:rsidRDefault="00A32A41" w:rsidP="00A32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проведения 74-й годовщины Победы в Великой Отечественной войне</w:t>
      </w:r>
    </w:p>
    <w:p w:rsidR="00A32A41" w:rsidRPr="009A193C" w:rsidRDefault="00A32A41" w:rsidP="00A32A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59"/>
        <w:gridCol w:w="3968"/>
        <w:gridCol w:w="2269"/>
        <w:gridCol w:w="2693"/>
      </w:tblGrid>
      <w:tr w:rsidR="00A32A41" w:rsidTr="00D63D41">
        <w:tc>
          <w:tcPr>
            <w:tcW w:w="959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A32A41" w:rsidRPr="0035035D" w:rsidRDefault="00A32A41" w:rsidP="00D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ш</w:t>
            </w:r>
            <w:r w:rsidR="00622F7D">
              <w:rPr>
                <w:rFonts w:ascii="Times New Roman" w:hAnsi="Times New Roman" w:cs="Times New Roman"/>
                <w:sz w:val="24"/>
                <w:szCs w:val="24"/>
              </w:rPr>
              <w:t>кольников, посвященный 74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.04.по 09.05.201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rPr>
          <w:trHeight w:val="825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A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вручить пригласительные открытки ветеранам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ойны.</w:t>
            </w:r>
          </w:p>
        </w:tc>
        <w:tc>
          <w:tcPr>
            <w:tcW w:w="2269" w:type="dxa"/>
          </w:tcPr>
          <w:p w:rsidR="00A32A41" w:rsidRPr="0035035D" w:rsidRDefault="00A32A41" w:rsidP="00A3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Отремонтировать и привести в надлежащий вид Парк Победы и музей.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санитарной очистке села и территории Парка Победы.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побелку ступеней, мытье, реставрацию и покраску памятника «Воин - Освободитель»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06.05.2019    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 и организаций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посещения населения и гостей.</w:t>
            </w:r>
          </w:p>
        </w:tc>
        <w:tc>
          <w:tcPr>
            <w:tcW w:w="2269" w:type="dxa"/>
          </w:tcPr>
          <w:p w:rsidR="00A32A41" w:rsidRPr="0035035D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тружеников тыла с подрастающим поколением в школе и детском саду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буклетов.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</w:p>
        </w:tc>
      </w:tr>
      <w:tr w:rsidR="00A32A41" w:rsidTr="00A32A41">
        <w:trPr>
          <w:trHeight w:val="671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шефскую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поздравления ветеранов труженикам тыла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противопожарной безопасности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скамеек и стульев в Парке Победы.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rPr>
          <w:trHeight w:val="982"/>
        </w:trPr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электричеством Парка Победы.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07.05.2010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A41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</w:t>
            </w:r>
            <w:r w:rsidR="00A32A41" w:rsidRPr="0035035D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на митинг организаций, учреждений СП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Озвучивание и музыкальное оформление торжественного митинга.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</w:tr>
      <w:tr w:rsidR="00A32A41" w:rsidTr="00D63D41">
        <w:trPr>
          <w:trHeight w:val="1160"/>
        </w:trPr>
        <w:tc>
          <w:tcPr>
            <w:tcW w:w="959" w:type="dxa"/>
            <w:vMerge w:val="restart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митинга: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ветеранов возле музея в 10.3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0ч, торжественное шествие к Парку Победы.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в Парке Победы,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A32A41" w:rsidTr="00D63D41">
        <w:trPr>
          <w:trHeight w:val="553"/>
        </w:trPr>
        <w:tc>
          <w:tcPr>
            <w:tcW w:w="959" w:type="dxa"/>
            <w:vMerge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Завязывание Георгиевских лент ветеранам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Сопровождение колонны автомашин по маршруту: ул.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Дылгыржапова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– Парк Победы; и парковка автомашин (слева от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напротив ворот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перекрытие улицы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митинга.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«живого коридора» учащихся для прохождения ветеранов к памятнику.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 – зам. директора по воспитательной работе.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сценария торжественного митинга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«Чаепития»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школьников на мемориале Победы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Открытие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инга, посвященной 7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ветеранов.</w:t>
            </w:r>
          </w:p>
        </w:tc>
        <w:tc>
          <w:tcPr>
            <w:tcW w:w="2269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ление представителей района.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A32A41" w:rsidRDefault="00C50DDD" w:rsidP="00D63D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 ветерана 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районном конкурсе смотра песни и строя допризывников</w:t>
            </w:r>
          </w:p>
        </w:tc>
        <w:tc>
          <w:tcPr>
            <w:tcW w:w="2269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и другие руководители,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ветеранов войны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автомашины.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</w:t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правопорядка во время праздничных мероприятий и дежурство ДНД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50DD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A32A41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269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41" w:rsidTr="00D63D41">
        <w:tc>
          <w:tcPr>
            <w:tcW w:w="959" w:type="dxa"/>
          </w:tcPr>
          <w:p w:rsidR="00A32A41" w:rsidRPr="003943D5" w:rsidRDefault="00A32A41" w:rsidP="00D63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чаепития</w:t>
            </w:r>
          </w:p>
        </w:tc>
        <w:tc>
          <w:tcPr>
            <w:tcW w:w="2269" w:type="dxa"/>
          </w:tcPr>
          <w:p w:rsidR="00A32A41" w:rsidRPr="0035035D" w:rsidRDefault="00A32A41" w:rsidP="00C5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07.05.201</w:t>
            </w:r>
            <w:r w:rsidR="00C50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Доржиева Б.Ю.</w:t>
            </w:r>
          </w:p>
          <w:p w:rsidR="00A32A41" w:rsidRPr="0035035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Д.Д.</w:t>
            </w:r>
          </w:p>
        </w:tc>
      </w:tr>
      <w:tr w:rsidR="00A32A41" w:rsidTr="00D63D41">
        <w:tc>
          <w:tcPr>
            <w:tcW w:w="959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32A41" w:rsidRPr="00A67AAD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269" w:type="dxa"/>
          </w:tcPr>
          <w:p w:rsidR="00A32A41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руководители учреждений и организации</w:t>
            </w:r>
          </w:p>
        </w:tc>
      </w:tr>
      <w:tr w:rsidR="00A32A41" w:rsidTr="00D63D41">
        <w:tc>
          <w:tcPr>
            <w:tcW w:w="959" w:type="dxa"/>
          </w:tcPr>
          <w:p w:rsidR="00A32A41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  <w:r w:rsidR="00A3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 </w:t>
            </w:r>
          </w:p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питьевой водой</w:t>
            </w:r>
          </w:p>
        </w:tc>
        <w:tc>
          <w:tcPr>
            <w:tcW w:w="2269" w:type="dxa"/>
          </w:tcPr>
          <w:p w:rsidR="00A32A41" w:rsidRDefault="00622F7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93" w:type="dxa"/>
          </w:tcPr>
          <w:p w:rsidR="00A32A41" w:rsidRDefault="00A32A41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</w:tr>
      <w:tr w:rsidR="00C50DDD" w:rsidTr="00D63D41">
        <w:tc>
          <w:tcPr>
            <w:tcW w:w="959" w:type="dxa"/>
          </w:tcPr>
          <w:p w:rsidR="00C50DDD" w:rsidRPr="00622F7D" w:rsidRDefault="00622F7D" w:rsidP="00622F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8" w:type="dxa"/>
          </w:tcPr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войны на торжествах- 09. 05.2018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Дульдурга </w:t>
            </w:r>
          </w:p>
        </w:tc>
        <w:tc>
          <w:tcPr>
            <w:tcW w:w="2269" w:type="dxa"/>
          </w:tcPr>
          <w:p w:rsidR="00C50DDD" w:rsidRPr="0035035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9.00 ч 09.05.2019.</w:t>
            </w:r>
          </w:p>
        </w:tc>
        <w:tc>
          <w:tcPr>
            <w:tcW w:w="2693" w:type="dxa"/>
          </w:tcPr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C50DDD" w:rsidRDefault="00C50DDD" w:rsidP="00D6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 ВОВ.</w:t>
            </w:r>
          </w:p>
        </w:tc>
      </w:tr>
    </w:tbl>
    <w:p w:rsidR="00A32A41" w:rsidRDefault="00A32A41" w:rsidP="00A32A41">
      <w:pPr>
        <w:jc w:val="both"/>
      </w:pPr>
    </w:p>
    <w:p w:rsidR="00AF45D2" w:rsidRDefault="00AF45D2" w:rsidP="00AF45D2">
      <w:pPr>
        <w:rPr>
          <w:rFonts w:ascii="Times New Roman" w:hAnsi="Times New Roman" w:cs="Times New Roman"/>
          <w:sz w:val="28"/>
          <w:szCs w:val="28"/>
        </w:rPr>
      </w:pPr>
    </w:p>
    <w:sectPr w:rsidR="00AF45D2" w:rsidSect="00E7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C7"/>
    <w:multiLevelType w:val="hybridMultilevel"/>
    <w:tmpl w:val="51C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D0D"/>
    <w:multiLevelType w:val="hybridMultilevel"/>
    <w:tmpl w:val="2B1415D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5D2"/>
    <w:rsid w:val="00622F7D"/>
    <w:rsid w:val="00A32A41"/>
    <w:rsid w:val="00AF45D2"/>
    <w:rsid w:val="00C50DDD"/>
    <w:rsid w:val="00C876A4"/>
    <w:rsid w:val="00E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D2"/>
    <w:pPr>
      <w:ind w:left="720"/>
      <w:contextualSpacing/>
    </w:pPr>
  </w:style>
  <w:style w:type="table" w:styleId="a4">
    <w:name w:val="Table Grid"/>
    <w:basedOn w:val="a1"/>
    <w:uiPriority w:val="59"/>
    <w:rsid w:val="00A3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2019-04-22T09:12:00Z</cp:lastPrinted>
  <dcterms:created xsi:type="dcterms:W3CDTF">2019-04-03T07:48:00Z</dcterms:created>
  <dcterms:modified xsi:type="dcterms:W3CDTF">2019-04-22T09:15:00Z</dcterms:modified>
</cp:coreProperties>
</file>