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E0" w:rsidRDefault="00851EE0" w:rsidP="0085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«Узон»</w:t>
      </w:r>
    </w:p>
    <w:p w:rsidR="00851EE0" w:rsidRDefault="00851EE0" w:rsidP="0085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EE0" w:rsidRDefault="00851EE0" w:rsidP="0085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E0" w:rsidRDefault="00851EE0" w:rsidP="00851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56</w:t>
      </w:r>
    </w:p>
    <w:p w:rsidR="00851EE0" w:rsidRDefault="00851EE0" w:rsidP="00851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 w:rsidR="00851EE0" w:rsidRDefault="00851EE0" w:rsidP="0085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EE0" w:rsidRDefault="00851EE0" w:rsidP="0085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 штаба  оповещения и пункта  сбора</w:t>
      </w:r>
    </w:p>
    <w:p w:rsidR="00851EE0" w:rsidRDefault="00851EE0" w:rsidP="0085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«Узон»</w:t>
      </w: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проведения  мероприятий  по сбору  и постановке  мобилизационных  ресурсов на территории  сельского  поселения  «Узон» в  период  проведения  мобилизации  Администрация  сельского  поселения  «Узон» </w:t>
      </w: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851EE0" w:rsidRDefault="00851EE0" w:rsidP="00851E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51A1">
        <w:rPr>
          <w:rFonts w:ascii="Times New Roman" w:hAnsi="Times New Roman" w:cs="Times New Roman"/>
          <w:sz w:val="28"/>
          <w:szCs w:val="28"/>
        </w:rPr>
        <w:t xml:space="preserve">Создать  штаб  оповещения  и  пункт  сбора сельского поселения (ШО и ПСМО). Для  размещения  штаба  выделить  помещение  в здании администрации в кабинете  совещании депутатов.  </w:t>
      </w:r>
    </w:p>
    <w:p w:rsidR="00851EE0" w:rsidRPr="00134B27" w:rsidRDefault="00851EE0" w:rsidP="00851EE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B2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F51A1">
        <w:rPr>
          <w:rFonts w:ascii="Times New Roman" w:eastAsia="Calibri" w:hAnsi="Times New Roman" w:cs="Times New Roman"/>
          <w:sz w:val="28"/>
          <w:szCs w:val="28"/>
        </w:rPr>
        <w:t>Утвердить  список  личного  состава  ШО и ПСМО.</w:t>
      </w:r>
    </w:p>
    <w:p w:rsidR="00BF51A1" w:rsidRDefault="00851EE0" w:rsidP="00851EE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B2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F51A1">
        <w:rPr>
          <w:rFonts w:ascii="Times New Roman" w:eastAsia="Calibri" w:hAnsi="Times New Roman" w:cs="Times New Roman"/>
          <w:sz w:val="28"/>
          <w:szCs w:val="28"/>
        </w:rPr>
        <w:t>Выделить  автотранспорт  для  оповещения  граждан, подлежащих  призыву и поставщиков  техники, проживающих  на  территории села.</w:t>
      </w:r>
    </w:p>
    <w:p w:rsidR="00851EE0" w:rsidRPr="00134B27" w:rsidRDefault="00BF51A1" w:rsidP="00851EE0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51EE0" w:rsidRPr="00134B27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EE0" w:rsidRDefault="00851EE0" w:rsidP="0085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   О.Д. Дамдинов</w:t>
      </w:r>
    </w:p>
    <w:p w:rsidR="008510DC" w:rsidRPr="006252E6" w:rsidRDefault="008510DC">
      <w:pPr>
        <w:rPr>
          <w:rFonts w:ascii="Times New Roman" w:hAnsi="Times New Roman" w:cs="Times New Roman"/>
          <w:sz w:val="28"/>
          <w:szCs w:val="28"/>
        </w:rPr>
      </w:pPr>
    </w:p>
    <w:sectPr w:rsidR="008510DC" w:rsidRPr="006252E6" w:rsidSect="00DD5B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EE0"/>
    <w:rsid w:val="002C6352"/>
    <w:rsid w:val="00317449"/>
    <w:rsid w:val="0039739E"/>
    <w:rsid w:val="00413FBF"/>
    <w:rsid w:val="00466311"/>
    <w:rsid w:val="004B21FE"/>
    <w:rsid w:val="006252E6"/>
    <w:rsid w:val="00717305"/>
    <w:rsid w:val="00831CD4"/>
    <w:rsid w:val="008510DC"/>
    <w:rsid w:val="00851EE0"/>
    <w:rsid w:val="00A82E52"/>
    <w:rsid w:val="00A9485A"/>
    <w:rsid w:val="00BF51A1"/>
    <w:rsid w:val="00DD5B0A"/>
    <w:rsid w:val="00E61032"/>
    <w:rsid w:val="00F0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2016-10-26T07:53:00Z</cp:lastPrinted>
  <dcterms:created xsi:type="dcterms:W3CDTF">2016-10-26T07:00:00Z</dcterms:created>
  <dcterms:modified xsi:type="dcterms:W3CDTF">2016-10-26T08:00:00Z</dcterms:modified>
</cp:coreProperties>
</file>