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СЕЛЬСКОГО ПОСЕЛЕНИЯ «УЗОН»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13.10</w:t>
      </w:r>
      <w:r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  <w:lang w:val="ru-RU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76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Узон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исполнении бюджета сельского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«Узон» 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2023 года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264 Бюджетного кодекса РФ, Совет СП «Узон»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отчет об исполнении бюджета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2023 года с приложениями по доходам в сумме 9401070,69 руб. (девять миллионов четыреста одна тысяча семьдесят  руб. 69 коп.) и расходам в сумме 9264756,08 руб. (девять миллионов двести шестьдесят четыре тысячи  семьсот пятьдесят шесть руб. 08 коп.)</w:t>
      </w:r>
    </w:p>
    <w:p>
      <w:pPr>
        <w:pStyle w:val="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Главе СП «Узон» на подписание и обнародование.</w:t>
      </w:r>
    </w:p>
    <w:p>
      <w:pPr>
        <w:pStyle w:val="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после его обнародования.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Приложение:  Отчет об исполнении бюджета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2023 года на      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 листах  в 1 экземпляре.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«Узон»                                           Б.Б.Доржиев</w:t>
      </w:r>
    </w:p>
    <w:p>
      <w:pPr>
        <w:tabs>
          <w:tab w:val="left" w:pos="2727"/>
        </w:tabs>
        <w:rPr>
          <w:rFonts w:ascii="Times New Roman" w:hAnsi="Times New Roman" w:cs="Times New Roman"/>
        </w:rPr>
      </w:pPr>
    </w:p>
    <w:p>
      <w:pPr>
        <w:tabs>
          <w:tab w:val="left" w:pos="2727"/>
        </w:tabs>
        <w:rPr>
          <w:rFonts w:ascii="Times New Roman" w:hAnsi="Times New Roman" w:cs="Times New Roman"/>
        </w:rPr>
      </w:pPr>
    </w:p>
    <w:p>
      <w:pPr>
        <w:tabs>
          <w:tab w:val="left" w:pos="2727"/>
        </w:tabs>
        <w:rPr>
          <w:rFonts w:ascii="Times New Roman" w:hAnsi="Times New Roman" w:cs="Times New Roman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1D6652"/>
    <w:multiLevelType w:val="multilevel"/>
    <w:tmpl w:val="221D665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41"/>
    <w:rsid w:val="00055CB2"/>
    <w:rsid w:val="000C4941"/>
    <w:rsid w:val="00307A85"/>
    <w:rsid w:val="00543BCD"/>
    <w:rsid w:val="00675B71"/>
    <w:rsid w:val="006B2431"/>
    <w:rsid w:val="008931C8"/>
    <w:rsid w:val="00953B89"/>
    <w:rsid w:val="00A61BA1"/>
    <w:rsid w:val="00C60317"/>
    <w:rsid w:val="00CF7CD1"/>
    <w:rsid w:val="4109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147</Words>
  <Characters>840</Characters>
  <Lines>7</Lines>
  <Paragraphs>1</Paragraphs>
  <TotalTime>1</TotalTime>
  <ScaleCrop>false</ScaleCrop>
  <LinksUpToDate>false</LinksUpToDate>
  <CharactersWithSpaces>986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2023-10-12T01:51:00Z</dcterms:created>
  <dc:creator>123</dc:creator>
  <cp:lastModifiedBy>Notebook</cp:lastModifiedBy>
  <cp:lastPrinted>2022-07-29T03:11:00Z</cp:lastPrinted>
  <dcterms:modified xsi:type="dcterms:W3CDTF">2023-10-16T03:52:02Z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A7ED9D1BA13042BABF2ECF175C6FD30A_12</vt:lpwstr>
  </property>
</Properties>
</file>