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СЕЛЬСКОГО ПОСЕЛЕНИЯ «УЗОН»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12.04.2024 </w:t>
      </w:r>
      <w:r>
        <w:rPr>
          <w:rFonts w:ascii="Times New Roman" w:hAnsi="Times New Roman" w:cs="Times New Roman"/>
          <w:sz w:val="28"/>
          <w:szCs w:val="28"/>
          <w:lang w:val="ru-RU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94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Узон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 сельского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«Узон» за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2024 года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264 Бюджетного кодекса РФ, Совет СП «Узон»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2024 года с приложениями по доходам в сумме 8582500,00 руб. (восемь миллионов пятьсот восемьдесят две тысячи пятьсот руб. 00 коп.) и расходам в сумме 8652500,00 руб. (восемь миллионов шестьсот пятьдесят две тысячи  пятьсот руб. 00 коп.)</w:t>
      </w:r>
    </w:p>
    <w:p>
      <w:pPr>
        <w:pStyle w:val="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направить Главе СП «Узон» на подписание и обнародование.</w:t>
      </w:r>
    </w:p>
    <w:p>
      <w:pPr>
        <w:pStyle w:val="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его обнародования.</w:t>
      </w:r>
    </w:p>
    <w:p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Приложение:  Отчет об исполнении бюджета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2024 года на      </w:t>
      </w:r>
    </w:p>
    <w:p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 листах  в 1 экземпляре.</w:t>
      </w:r>
    </w:p>
    <w:p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«Узон»                                           Б.Б.Доржиев</w:t>
      </w:r>
    </w:p>
    <w:p>
      <w:pPr>
        <w:tabs>
          <w:tab w:val="left" w:pos="2727"/>
        </w:tabs>
        <w:rPr>
          <w:rFonts w:ascii="Times New Roman" w:hAnsi="Times New Roman" w:cs="Times New Roman"/>
        </w:rPr>
      </w:pPr>
    </w:p>
    <w:p>
      <w:pPr>
        <w:tabs>
          <w:tab w:val="left" w:pos="2727"/>
        </w:tabs>
        <w:rPr>
          <w:rFonts w:ascii="Times New Roman" w:hAnsi="Times New Roman" w:cs="Times New Roman"/>
        </w:rPr>
      </w:pPr>
    </w:p>
    <w:p>
      <w:pPr>
        <w:tabs>
          <w:tab w:val="left" w:pos="2727"/>
        </w:tabs>
        <w:rPr>
          <w:rFonts w:ascii="Times New Roman" w:hAnsi="Times New Roman" w:cs="Times New Roman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D6652"/>
    <w:multiLevelType w:val="multilevel"/>
    <w:tmpl w:val="221D665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41"/>
    <w:rsid w:val="000C4941"/>
    <w:rsid w:val="00307A85"/>
    <w:rsid w:val="00543BCD"/>
    <w:rsid w:val="00675B71"/>
    <w:rsid w:val="007D6A64"/>
    <w:rsid w:val="008931C8"/>
    <w:rsid w:val="00953B89"/>
    <w:rsid w:val="00A61BA1"/>
    <w:rsid w:val="00C60317"/>
    <w:rsid w:val="00CF7CD1"/>
    <w:rsid w:val="4165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143</Words>
  <Characters>819</Characters>
  <Lines>6</Lines>
  <Paragraphs>1</Paragraphs>
  <TotalTime>2</TotalTime>
  <ScaleCrop>false</ScaleCrop>
  <LinksUpToDate>false</LinksUpToDate>
  <CharactersWithSpaces>961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2024-05-14T01:29:00Z</dcterms:created>
  <dc:creator>123</dc:creator>
  <cp:lastModifiedBy>Notebook</cp:lastModifiedBy>
  <cp:lastPrinted>2024-05-14T01:43:47Z</cp:lastPrinted>
  <dcterms:modified xsi:type="dcterms:W3CDTF">2024-05-14T01:43:53Z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8B9A700F248747B1B1E2A5286D039137_12</vt:lpwstr>
  </property>
</Properties>
</file>